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341" w:rsidRPr="00A42341" w:rsidRDefault="00A42341" w:rsidP="00336863">
      <w:pPr>
        <w:tabs>
          <w:tab w:val="left" w:pos="6096"/>
        </w:tabs>
        <w:rPr>
          <w:i/>
          <w:lang w:val="sr-Latn-BA"/>
        </w:rPr>
      </w:pPr>
    </w:p>
    <w:tbl>
      <w:tblPr>
        <w:tblW w:w="11199" w:type="dxa"/>
        <w:tblInd w:w="-171" w:type="dxa"/>
        <w:tblLayout w:type="fixed"/>
        <w:tblCellMar>
          <w:left w:w="113" w:type="dxa"/>
          <w:right w:w="113" w:type="dxa"/>
        </w:tblCellMar>
        <w:tblLook w:val="0000" w:firstRow="0" w:lastRow="0" w:firstColumn="0" w:lastColumn="0" w:noHBand="0" w:noVBand="0"/>
      </w:tblPr>
      <w:tblGrid>
        <w:gridCol w:w="5529"/>
        <w:gridCol w:w="5670"/>
      </w:tblGrid>
      <w:tr w:rsidR="00890D77" w:rsidRPr="00E7469B" w:rsidTr="00323DDF">
        <w:trPr>
          <w:trHeight w:val="290"/>
        </w:trPr>
        <w:tc>
          <w:tcPr>
            <w:tcW w:w="5529" w:type="dxa"/>
            <w:vMerge w:val="restart"/>
          </w:tcPr>
          <w:p w:rsidR="00AC3911" w:rsidRPr="000B7B30" w:rsidRDefault="00AC3911" w:rsidP="00AC3911">
            <w:pPr>
              <w:spacing w:after="0"/>
              <w:rPr>
                <w:rFonts w:ascii="Tahoma" w:hAnsi="Tahoma" w:cs="Tahoma"/>
                <w:b/>
                <w:lang w:val="es-SV"/>
              </w:rPr>
            </w:pPr>
            <w:r w:rsidRPr="000B7B30">
              <w:rPr>
                <w:rFonts w:ascii="Tahoma" w:hAnsi="Tahoma" w:cs="Tahoma"/>
                <w:b/>
                <w:lang w:val="es-SV"/>
              </w:rPr>
              <w:t xml:space="preserve">UGOVOR </w:t>
            </w:r>
            <w:r w:rsidRPr="000B7B30">
              <w:rPr>
                <w:rFonts w:ascii="Tahoma" w:hAnsi="Tahoma" w:cs="Tahoma"/>
                <w:b/>
                <w:lang w:val="sr-Latn-BA"/>
              </w:rPr>
              <w:t>Z</w:t>
            </w:r>
            <w:r w:rsidRPr="000B7B30">
              <w:rPr>
                <w:rFonts w:ascii="Tahoma" w:hAnsi="Tahoma" w:cs="Tahoma"/>
                <w:b/>
                <w:lang w:val="es-SV"/>
              </w:rPr>
              <w:t>A ISPORUKU ROBE</w:t>
            </w:r>
          </w:p>
          <w:p w:rsidR="00575742" w:rsidRPr="000B7B30" w:rsidRDefault="00AC3911" w:rsidP="00575742">
            <w:pPr>
              <w:suppressAutoHyphens/>
              <w:snapToGrid w:val="0"/>
              <w:spacing w:after="0" w:line="240" w:lineRule="auto"/>
              <w:rPr>
                <w:rFonts w:ascii="Tahoma" w:eastAsia="Times New Roman" w:hAnsi="Tahoma" w:cs="Tahoma"/>
                <w:b/>
                <w:sz w:val="20"/>
                <w:szCs w:val="20"/>
                <w:lang w:val="es-SV" w:eastAsia="ar-SA"/>
              </w:rPr>
            </w:pPr>
            <w:r w:rsidRPr="000B7B30">
              <w:rPr>
                <w:rFonts w:ascii="Tahoma" w:eastAsia="Times New Roman" w:hAnsi="Tahoma" w:cs="Tahoma"/>
                <w:b/>
                <w:szCs w:val="20"/>
                <w:lang w:val="es-SV" w:eastAsia="ar-SA"/>
              </w:rPr>
              <w:t>B</w:t>
            </w:r>
            <w:r w:rsidR="00A167E1" w:rsidRPr="000B7B30">
              <w:rPr>
                <w:rFonts w:ascii="Tahoma" w:eastAsia="Times New Roman" w:hAnsi="Tahoma" w:cs="Tahoma"/>
                <w:b/>
                <w:szCs w:val="20"/>
                <w:lang w:val="es-SV" w:eastAsia="ar-SA"/>
              </w:rPr>
              <w:t>r</w:t>
            </w:r>
            <w:r w:rsidR="00575742" w:rsidRPr="000B7B30">
              <w:rPr>
                <w:rFonts w:ascii="Tahoma" w:eastAsia="Times New Roman" w:hAnsi="Tahoma" w:cs="Tahoma"/>
                <w:b/>
                <w:sz w:val="24"/>
                <w:szCs w:val="20"/>
                <w:lang w:val="es-SV" w:eastAsia="ar-SA"/>
              </w:rPr>
              <w:t>.</w:t>
            </w:r>
            <w:r w:rsidR="000C0D08" w:rsidRPr="000B7B30">
              <w:rPr>
                <w:rFonts w:ascii="Tahoma" w:eastAsia="Times New Roman" w:hAnsi="Tahoma" w:cs="Tahoma"/>
                <w:b/>
                <w:szCs w:val="20"/>
                <w:lang w:val="es-SV" w:eastAsia="ar-SA"/>
              </w:rPr>
              <w:t xml:space="preserve"> </w:t>
            </w:r>
            <w:r w:rsidR="00336863" w:rsidRPr="000B7B30">
              <w:rPr>
                <w:rFonts w:ascii="Tahoma" w:eastAsia="Times New Roman" w:hAnsi="Tahoma" w:cs="Tahoma"/>
                <w:b/>
                <w:szCs w:val="20"/>
                <w:lang w:val="es-SV" w:eastAsia="ar-SA"/>
              </w:rPr>
              <w:t>D ____</w:t>
            </w:r>
          </w:p>
          <w:p w:rsidR="00575742" w:rsidRPr="000B7B30" w:rsidRDefault="00575742" w:rsidP="00575742">
            <w:pPr>
              <w:suppressAutoHyphens/>
              <w:snapToGrid w:val="0"/>
              <w:spacing w:after="0" w:line="240" w:lineRule="auto"/>
              <w:rPr>
                <w:rFonts w:ascii="Tahoma" w:eastAsia="Times New Roman" w:hAnsi="Tahoma" w:cs="Tahoma"/>
                <w:b/>
                <w:sz w:val="20"/>
                <w:szCs w:val="20"/>
                <w:lang w:val="es-SV" w:eastAsia="ar-SA"/>
              </w:rPr>
            </w:pPr>
          </w:p>
          <w:p w:rsidR="00AC3911" w:rsidRPr="000B7B30" w:rsidRDefault="000C0D08"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 w:val="20"/>
                <w:szCs w:val="20"/>
                <w:lang w:val="es-SV" w:eastAsia="ar-SA"/>
              </w:rPr>
              <w:t xml:space="preserve"> </w:t>
            </w:r>
            <w:r w:rsidR="00336863" w:rsidRPr="000B7B30">
              <w:rPr>
                <w:rFonts w:ascii="Tahoma" w:eastAsia="Times New Roman" w:hAnsi="Tahoma" w:cs="Tahoma"/>
                <w:b/>
                <w:szCs w:val="20"/>
                <w:lang w:val="sr-Latn-RS" w:eastAsia="ar-SA"/>
              </w:rPr>
              <w:t>__</w:t>
            </w:r>
            <w:r w:rsidR="00336863" w:rsidRPr="000B7B30">
              <w:rPr>
                <w:rFonts w:ascii="Tahoma" w:eastAsia="Times New Roman" w:hAnsi="Tahoma" w:cs="Tahoma"/>
                <w:b/>
                <w:szCs w:val="20"/>
                <w:lang w:val="es-SV" w:eastAsia="ar-SA"/>
              </w:rPr>
              <w:t>.__</w:t>
            </w:r>
            <w:r w:rsidR="00DF6414" w:rsidRPr="000B7B30">
              <w:rPr>
                <w:rFonts w:ascii="Tahoma" w:eastAsia="Times New Roman" w:hAnsi="Tahoma" w:cs="Tahoma"/>
                <w:b/>
                <w:sz w:val="20"/>
                <w:szCs w:val="20"/>
                <w:lang w:val="es-SV" w:eastAsia="ar-SA"/>
              </w:rPr>
              <w:t>.</w:t>
            </w:r>
            <w:r w:rsidR="00EB3258" w:rsidRPr="000B7B30">
              <w:rPr>
                <w:rFonts w:ascii="Tahoma" w:eastAsia="Times New Roman" w:hAnsi="Tahoma" w:cs="Tahoma"/>
                <w:b/>
                <w:szCs w:val="20"/>
                <w:lang w:val="es-SV" w:eastAsia="ar-SA"/>
              </w:rPr>
              <w:t>202</w:t>
            </w:r>
            <w:r w:rsidR="00E7469B">
              <w:rPr>
                <w:rFonts w:ascii="Tahoma" w:eastAsia="Times New Roman" w:hAnsi="Tahoma" w:cs="Tahoma"/>
                <w:b/>
                <w:szCs w:val="20"/>
                <w:lang w:val="es-SV" w:eastAsia="ar-SA"/>
              </w:rPr>
              <w:t>_</w:t>
            </w:r>
            <w:r w:rsidR="0020518A">
              <w:rPr>
                <w:rFonts w:ascii="Tahoma" w:eastAsia="Times New Roman" w:hAnsi="Tahoma" w:cs="Tahoma"/>
                <w:b/>
                <w:szCs w:val="20"/>
                <w:lang w:val="es-SV" w:eastAsia="ar-SA"/>
              </w:rPr>
              <w:t>.</w:t>
            </w:r>
            <w:r w:rsidR="00575742"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godine</w:t>
            </w:r>
          </w:p>
          <w:p w:rsidR="00AC3911" w:rsidRPr="000B7B30" w:rsidRDefault="00575742" w:rsidP="00575742">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p>
          <w:p w:rsidR="00575742" w:rsidRPr="000B7B30" w:rsidRDefault="00AC3911" w:rsidP="00575742">
            <w:pPr>
              <w:suppressAutoHyphens/>
              <w:snapToGrid w:val="0"/>
              <w:spacing w:after="0" w:line="240" w:lineRule="auto"/>
              <w:rPr>
                <w:rFonts w:ascii="Tahoma" w:hAnsi="Tahoma" w:cs="Tahoma"/>
                <w:lang w:val="sr-Latn-BA"/>
              </w:rPr>
            </w:pPr>
            <w:r w:rsidRPr="000B7B30">
              <w:rPr>
                <w:rFonts w:ascii="Tahoma" w:eastAsia="Times New Roman" w:hAnsi="Tahoma" w:cs="Tahoma"/>
                <w:sz w:val="20"/>
                <w:szCs w:val="20"/>
                <w:lang w:val="es-SV" w:eastAsia="ar-SA"/>
              </w:rPr>
              <w:t>U</w:t>
            </w:r>
            <w:r w:rsidRPr="000B7B30">
              <w:rPr>
                <w:rFonts w:ascii="Tahoma" w:eastAsia="Times New Roman" w:hAnsi="Tahoma" w:cs="Tahoma"/>
                <w:sz w:val="20"/>
                <w:szCs w:val="20"/>
                <w:lang w:val="sr-Latn-RS" w:eastAsia="ar-SA"/>
              </w:rPr>
              <w:t>:</w:t>
            </w:r>
            <w:r w:rsidRPr="000B7B30">
              <w:rPr>
                <w:rFonts w:ascii="Tahoma" w:eastAsia="Times New Roman" w:hAnsi="Tahoma" w:cs="Tahoma"/>
                <w:sz w:val="20"/>
                <w:szCs w:val="20"/>
                <w:lang w:val="es-SV" w:eastAsia="ar-SA"/>
              </w:rPr>
              <w:t xml:space="preserve"> </w:t>
            </w:r>
            <w:r w:rsidR="00575742" w:rsidRPr="000B7B30">
              <w:rPr>
                <w:rFonts w:ascii="Tahoma" w:eastAsia="Times New Roman" w:hAnsi="Tahoma" w:cs="Tahoma"/>
                <w:sz w:val="20"/>
                <w:szCs w:val="20"/>
                <w:lang w:val="es-SV" w:eastAsia="ar-SA"/>
              </w:rPr>
              <w:t xml:space="preserve"> </w:t>
            </w:r>
            <w:r w:rsidR="00A42341" w:rsidRPr="000B7B30">
              <w:rPr>
                <w:rFonts w:ascii="Tahoma" w:hAnsi="Tahoma" w:cs="Tahoma"/>
                <w:lang w:val="sr-Latn-BA"/>
              </w:rPr>
              <w:t>Banjoj</w:t>
            </w:r>
            <w:r w:rsidRPr="000B7B30">
              <w:rPr>
                <w:rFonts w:ascii="Tahoma" w:hAnsi="Tahoma" w:cs="Tahoma"/>
                <w:lang w:val="sr-Latn-BA"/>
              </w:rPr>
              <w:t xml:space="preserve"> Luci</w:t>
            </w:r>
          </w:p>
          <w:p w:rsidR="002824AF" w:rsidRPr="000B7B30" w:rsidRDefault="002824AF" w:rsidP="00575742">
            <w:pPr>
              <w:suppressAutoHyphens/>
              <w:snapToGrid w:val="0"/>
              <w:spacing w:after="0" w:line="240" w:lineRule="auto"/>
              <w:rPr>
                <w:rFonts w:ascii="Tahoma" w:eastAsia="Times New Roman" w:hAnsi="Tahoma" w:cs="Tahoma"/>
                <w:sz w:val="20"/>
                <w:szCs w:val="20"/>
                <w:lang w:val="es-SV" w:eastAsia="ar-SA"/>
              </w:rPr>
            </w:pPr>
          </w:p>
          <w:p w:rsidR="00336863" w:rsidRPr="000B7B30" w:rsidRDefault="00336863" w:rsidP="00336863">
            <w:pPr>
              <w:spacing w:after="0"/>
              <w:jc w:val="both"/>
              <w:rPr>
                <w:rFonts w:ascii="Tahoma" w:hAnsi="Tahoma" w:cs="Tahoma"/>
                <w:lang w:val="it-IT"/>
              </w:rPr>
            </w:pPr>
            <w:r w:rsidRPr="000B7B30">
              <w:rPr>
                <w:rFonts w:ascii="Tahoma" w:hAnsi="Tahoma" w:cs="Tahoma"/>
                <w:b/>
                <w:lang w:val="it-IT"/>
              </w:rPr>
              <w:t>________________________</w:t>
            </w:r>
            <w:r w:rsidRPr="000B7B30">
              <w:rPr>
                <w:rFonts w:ascii="Tahoma" w:hAnsi="Tahoma" w:cs="Tahoma"/>
                <w:lang w:val="it-IT"/>
              </w:rPr>
              <w:t>,  pravno lice,</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Registrovano u skladu sa zakonskim propisima ____________________________________,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sa sjedištem na adresi ___________________________________________,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zastupano po   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koji postupa po osnovu ___________________________________________,</w:t>
            </w:r>
          </w:p>
          <w:p w:rsidR="00336863" w:rsidRPr="000B7B30" w:rsidRDefault="00336863" w:rsidP="00336863">
            <w:pPr>
              <w:spacing w:after="0" w:line="240" w:lineRule="auto"/>
              <w:ind w:right="57"/>
              <w:jc w:val="both"/>
              <w:rPr>
                <w:rFonts w:ascii="Tahoma" w:hAnsi="Tahoma" w:cs="Tahoma"/>
                <w:lang w:val="it-IT"/>
              </w:rPr>
            </w:pPr>
            <w:r w:rsidRPr="000B7B30">
              <w:rPr>
                <w:rFonts w:ascii="Tahoma" w:hAnsi="Tahoma" w:cs="Tahoma"/>
                <w:lang w:val="it-IT"/>
              </w:rPr>
              <w:t xml:space="preserve"> </w:t>
            </w:r>
            <w:r w:rsidRPr="000B7B30">
              <w:rPr>
                <w:rFonts w:ascii="Tahoma" w:hAnsi="Tahoma" w:cs="Tahoma"/>
                <w:lang w:val="sr-Latn-BA"/>
              </w:rPr>
              <w:t xml:space="preserve">u daljem tekstu </w:t>
            </w:r>
            <w:r w:rsidRPr="000B7B30">
              <w:rPr>
                <w:rFonts w:ascii="Tahoma" w:hAnsi="Tahoma" w:cs="Tahoma"/>
                <w:b/>
                <w:lang w:val="sr-Latn-BA"/>
              </w:rPr>
              <w:t>“Prodavac”,</w:t>
            </w:r>
            <w:r w:rsidRPr="000B7B30">
              <w:rPr>
                <w:rFonts w:ascii="Tahoma" w:hAnsi="Tahoma" w:cs="Tahoma"/>
                <w:lang w:val="sr-Latn-BA"/>
              </w:rPr>
              <w:t xml:space="preserve"> s jedne strane</w:t>
            </w:r>
            <w:r w:rsidRPr="000B7B30">
              <w:rPr>
                <w:rFonts w:ascii="Tahoma" w:eastAsia="Times New Roman" w:hAnsi="Tahoma" w:cs="Tahoma"/>
                <w:sz w:val="20"/>
                <w:szCs w:val="20"/>
                <w:lang w:val="it-IT" w:eastAsia="ar-SA"/>
              </w:rPr>
              <w:t>,</w:t>
            </w:r>
          </w:p>
          <w:p w:rsidR="0027395D" w:rsidRPr="000B7B30" w:rsidRDefault="0027395D" w:rsidP="0027395D">
            <w:pPr>
              <w:suppressAutoHyphens/>
              <w:snapToGrid w:val="0"/>
              <w:spacing w:after="0" w:line="240" w:lineRule="auto"/>
              <w:ind w:right="57"/>
              <w:jc w:val="both"/>
              <w:rPr>
                <w:rFonts w:ascii="Tahoma" w:eastAsia="Times New Roman" w:hAnsi="Tahoma" w:cs="Tahoma"/>
                <w:sz w:val="20"/>
                <w:szCs w:val="20"/>
                <w:lang w:val="it-IT" w:eastAsia="ar-SA"/>
              </w:rPr>
            </w:pPr>
          </w:p>
          <w:p w:rsidR="0027395D" w:rsidRPr="00904256" w:rsidRDefault="0027395D" w:rsidP="0027395D">
            <w:pPr>
              <w:suppressAutoHyphens/>
              <w:snapToGrid w:val="0"/>
              <w:spacing w:after="0" w:line="240" w:lineRule="auto"/>
              <w:ind w:right="57"/>
              <w:jc w:val="both"/>
              <w:rPr>
                <w:rFonts w:ascii="Tahoma" w:eastAsia="Times New Roman" w:hAnsi="Tahoma" w:cs="Tahoma"/>
                <w:lang w:val="sr-Cyrl-RS" w:eastAsia="ar-SA"/>
              </w:rPr>
            </w:pPr>
            <w:r w:rsidRPr="00904256">
              <w:rPr>
                <w:rFonts w:ascii="Tahoma" w:eastAsia="Times New Roman" w:hAnsi="Tahoma" w:cs="Tahoma"/>
                <w:lang w:val="it-IT" w:eastAsia="ar-SA"/>
              </w:rPr>
              <w:t>i</w:t>
            </w:r>
          </w:p>
          <w:p w:rsidR="0027395D" w:rsidRPr="000B7B30" w:rsidRDefault="0027395D" w:rsidP="0027395D">
            <w:pPr>
              <w:suppressAutoHyphens/>
              <w:snapToGrid w:val="0"/>
              <w:spacing w:after="0" w:line="240" w:lineRule="auto"/>
              <w:ind w:right="57"/>
              <w:jc w:val="both"/>
              <w:rPr>
                <w:rFonts w:ascii="Tahoma" w:eastAsia="Times New Roman" w:hAnsi="Tahoma" w:cs="Tahoma"/>
                <w:sz w:val="20"/>
                <w:szCs w:val="20"/>
                <w:lang w:val="sr-Latn-RS" w:eastAsia="ar-SA"/>
              </w:rPr>
            </w:pPr>
          </w:p>
          <w:p w:rsidR="006B6257" w:rsidRPr="00336863" w:rsidRDefault="006B6257" w:rsidP="006B6257">
            <w:pPr>
              <w:spacing w:after="0" w:line="240" w:lineRule="auto"/>
              <w:ind w:right="57"/>
              <w:jc w:val="both"/>
              <w:rPr>
                <w:rFonts w:ascii="Tahoma" w:eastAsia="Calibri" w:hAnsi="Tahoma" w:cs="Tahoma"/>
                <w:lang w:val="sr-Latn-BA"/>
              </w:rPr>
            </w:pPr>
            <w:r w:rsidRPr="00336863">
              <w:rPr>
                <w:rFonts w:ascii="Tahoma" w:eastAsia="Calibri" w:hAnsi="Tahoma" w:cs="Tahoma"/>
                <w:b/>
                <w:lang w:val="sr-Latn-BA"/>
              </w:rPr>
              <w:t>„OPTIMA Grupa” d.o.o. Banja Luka</w:t>
            </w:r>
            <w:r w:rsidRPr="00336863">
              <w:rPr>
                <w:rFonts w:ascii="Tahoma" w:eastAsia="Calibri" w:hAnsi="Tahoma" w:cs="Tahoma"/>
                <w:lang w:val="sr-Latn-BA"/>
              </w:rPr>
              <w:t xml:space="preserve">, pravno lice, registrovano u skladu sa zakonskim propisima Republike Srpske, BiH, sa sjedištem na adresi Kralja Alfonsa XIII br. 37a, 78000 Banja Luka RS, Bosna i Hercegovina, zastupano po direktoru, </w:t>
            </w:r>
            <w:r w:rsidRPr="00FE6FF3">
              <w:rPr>
                <w:rFonts w:ascii="Tahoma" w:eastAsia="Calibri" w:hAnsi="Tahoma" w:cs="Tahoma"/>
                <w:lang w:val="sr-Latn-BA"/>
              </w:rPr>
              <w:t>Andrej Skladčikov</w:t>
            </w:r>
            <w:r w:rsidRPr="00336863">
              <w:rPr>
                <w:rFonts w:ascii="Tahoma" w:eastAsia="Calibri" w:hAnsi="Tahoma" w:cs="Tahoma"/>
                <w:lang w:val="sr-Latn-BA"/>
              </w:rPr>
              <w:t xml:space="preserve"> koji postupa po osnovu Odluke o organizovanju, broj OPU-</w:t>
            </w:r>
            <w:r w:rsidR="0020518A" w:rsidRPr="0020518A">
              <w:rPr>
                <w:rFonts w:ascii="Tahoma" w:eastAsia="Calibri" w:hAnsi="Tahoma" w:cs="Tahoma"/>
                <w:lang w:val="sr-Latn-BA"/>
              </w:rPr>
              <w:t>2178/2024</w:t>
            </w:r>
            <w:r w:rsidRPr="00336863">
              <w:rPr>
                <w:rFonts w:ascii="Tahoma" w:eastAsia="Calibri" w:hAnsi="Tahoma" w:cs="Tahoma"/>
                <w:lang w:val="sr-Latn-BA"/>
              </w:rPr>
              <w:t xml:space="preserve">, u daljem tekstu </w:t>
            </w:r>
            <w:r w:rsidRPr="00336863">
              <w:rPr>
                <w:rFonts w:ascii="Tahoma" w:eastAsia="Calibri" w:hAnsi="Tahoma" w:cs="Tahoma"/>
                <w:b/>
                <w:lang w:val="sr-Latn-BA"/>
              </w:rPr>
              <w:t>„Kupac”,</w:t>
            </w:r>
            <w:r w:rsidRPr="00336863">
              <w:rPr>
                <w:rFonts w:ascii="Tahoma" w:eastAsia="Calibri" w:hAnsi="Tahoma" w:cs="Tahoma"/>
                <w:lang w:val="sr-Latn-BA"/>
              </w:rPr>
              <w:t xml:space="preserve"> sa druge strane, </w:t>
            </w:r>
          </w:p>
          <w:p w:rsidR="00336863" w:rsidRPr="000B7B30" w:rsidRDefault="00336863" w:rsidP="00336863">
            <w:pPr>
              <w:spacing w:after="0"/>
              <w:ind w:right="-279"/>
              <w:jc w:val="both"/>
              <w:rPr>
                <w:rFonts w:ascii="Tahoma" w:hAnsi="Tahoma" w:cs="Tahoma"/>
                <w:lang w:val="sr-Cyrl-RS"/>
              </w:rPr>
            </w:pPr>
          </w:p>
          <w:p w:rsidR="00336863" w:rsidRDefault="00336863" w:rsidP="006B6257">
            <w:pPr>
              <w:suppressAutoHyphens/>
              <w:snapToGrid w:val="0"/>
              <w:spacing w:after="0" w:line="240" w:lineRule="auto"/>
              <w:jc w:val="both"/>
              <w:rPr>
                <w:rFonts w:ascii="Tahoma" w:hAnsi="Tahoma" w:cs="Tahoma"/>
                <w:lang w:val="sr-Latn-BA"/>
              </w:rPr>
            </w:pPr>
            <w:r w:rsidRPr="000B7B30">
              <w:rPr>
                <w:rFonts w:ascii="Tahoma" w:hAnsi="Tahoma" w:cs="Tahoma"/>
                <w:lang w:val="sr-Latn-BA"/>
              </w:rPr>
              <w:t xml:space="preserve">zajednički navedeni kao </w:t>
            </w:r>
            <w:r w:rsidRPr="000B7B30">
              <w:rPr>
                <w:rFonts w:ascii="Tahoma" w:eastAsia="Calibri" w:hAnsi="Tahoma" w:cs="Tahoma"/>
                <w:b/>
                <w:lang w:val="sr-Latn-BA"/>
              </w:rPr>
              <w:t>„</w:t>
            </w:r>
            <w:r w:rsidRPr="000B7B30">
              <w:rPr>
                <w:rFonts w:ascii="Tahoma" w:hAnsi="Tahoma" w:cs="Tahoma"/>
                <w:b/>
                <w:lang w:val="sr-Latn-BA"/>
              </w:rPr>
              <w:t>Strane”,</w:t>
            </w:r>
            <w:r w:rsidRPr="000B7B30">
              <w:rPr>
                <w:rFonts w:ascii="Tahoma" w:hAnsi="Tahoma" w:cs="Tahoma"/>
                <w:lang w:val="sr-Latn-BA"/>
              </w:rPr>
              <w:t xml:space="preserve"> pojedinačno kao </w:t>
            </w:r>
            <w:r w:rsidRPr="000B7B30">
              <w:rPr>
                <w:rFonts w:ascii="Tahoma" w:eastAsia="Calibri" w:hAnsi="Tahoma" w:cs="Tahoma"/>
                <w:b/>
                <w:lang w:val="sr-Latn-BA"/>
              </w:rPr>
              <w:t>„</w:t>
            </w:r>
            <w:r w:rsidRPr="000B7B30">
              <w:rPr>
                <w:rFonts w:ascii="Tahoma" w:hAnsi="Tahoma" w:cs="Tahoma"/>
                <w:b/>
                <w:lang w:val="sr-Latn-BA"/>
              </w:rPr>
              <w:t>Strana”,</w:t>
            </w:r>
            <w:r w:rsidRPr="000B7B30">
              <w:rPr>
                <w:rFonts w:ascii="Tahoma" w:hAnsi="Tahoma" w:cs="Tahoma"/>
                <w:lang w:val="sr-Latn-BA"/>
              </w:rPr>
              <w:t xml:space="preserve"> zaključili su ovaj Ugovor kako slijedi:</w:t>
            </w:r>
          </w:p>
          <w:p w:rsidR="006B6257" w:rsidRPr="000B7B30" w:rsidRDefault="006B6257" w:rsidP="006B6257">
            <w:pPr>
              <w:suppressAutoHyphens/>
              <w:snapToGrid w:val="0"/>
              <w:spacing w:after="0" w:line="240" w:lineRule="auto"/>
              <w:jc w:val="both"/>
              <w:rPr>
                <w:rFonts w:ascii="Tahoma" w:hAnsi="Tahoma" w:cs="Tahoma"/>
                <w:lang w:val="sr-Latn-BA"/>
              </w:rPr>
            </w:pPr>
          </w:p>
          <w:p w:rsidR="00A42341" w:rsidRPr="000B7B30" w:rsidRDefault="00A42341" w:rsidP="00575742">
            <w:pPr>
              <w:suppressAutoHyphens/>
              <w:snapToGrid w:val="0"/>
              <w:spacing w:after="0" w:line="240" w:lineRule="auto"/>
              <w:rPr>
                <w:rFonts w:ascii="Tahoma" w:eastAsia="Times New Roman" w:hAnsi="Tahoma" w:cs="Tahoma"/>
                <w:sz w:val="20"/>
                <w:szCs w:val="20"/>
                <w:lang w:val="sr-Cyrl-BA" w:eastAsia="ar-SA"/>
              </w:rPr>
            </w:pPr>
          </w:p>
          <w:p w:rsidR="00575742" w:rsidRPr="000B7B30" w:rsidRDefault="00575742" w:rsidP="00575742">
            <w:pPr>
              <w:suppressAutoHyphens/>
              <w:snapToGrid w:val="0"/>
              <w:spacing w:after="0" w:line="240" w:lineRule="auto"/>
              <w:rPr>
                <w:rFonts w:ascii="Tahoma" w:eastAsia="Times New Roman" w:hAnsi="Tahoma" w:cs="Tahoma"/>
                <w:szCs w:val="20"/>
                <w:lang w:val="sr-Cyrl-BA" w:eastAsia="ar-SA"/>
              </w:rPr>
            </w:pPr>
            <w:r w:rsidRPr="000B7B30">
              <w:rPr>
                <w:rFonts w:ascii="Tahoma" w:eastAsia="Times New Roman" w:hAnsi="Tahoma" w:cs="Tahoma"/>
                <w:szCs w:val="20"/>
                <w:lang w:val="sr-Cyrl-BA" w:eastAsia="ar-SA"/>
              </w:rPr>
              <w:t>1.</w:t>
            </w:r>
            <w:r w:rsidRPr="000B7B30">
              <w:rPr>
                <w:rFonts w:ascii="Tahoma" w:eastAsia="Times New Roman" w:hAnsi="Tahoma" w:cs="Tahoma"/>
                <w:szCs w:val="20"/>
                <w:lang w:val="sr-Cyrl-BA" w:eastAsia="ar-SA"/>
              </w:rPr>
              <w:tab/>
            </w:r>
            <w:r w:rsidR="00A167E1" w:rsidRPr="000B7B30">
              <w:rPr>
                <w:rFonts w:ascii="Tahoma" w:eastAsia="Times New Roman" w:hAnsi="Tahoma" w:cs="Tahoma"/>
                <w:b/>
                <w:szCs w:val="20"/>
                <w:lang w:val="ru-RU" w:eastAsia="ar-SA"/>
              </w:rPr>
              <w:t>PREDMET</w:t>
            </w:r>
            <w:r w:rsidRPr="000B7B30">
              <w:rPr>
                <w:rFonts w:ascii="Tahoma" w:eastAsia="Times New Roman" w:hAnsi="Tahoma" w:cs="Tahoma"/>
                <w:b/>
                <w:szCs w:val="20"/>
                <w:lang w:val="sr-Cyrl-BA" w:eastAsia="ar-SA"/>
              </w:rPr>
              <w:t xml:space="preserve"> </w:t>
            </w:r>
            <w:r w:rsidR="00A167E1" w:rsidRPr="000B7B30">
              <w:rPr>
                <w:rFonts w:ascii="Tahoma" w:eastAsia="Times New Roman" w:hAnsi="Tahoma" w:cs="Tahoma"/>
                <w:b/>
                <w:szCs w:val="20"/>
                <w:lang w:val="ru-RU" w:eastAsia="ar-SA"/>
              </w:rPr>
              <w:t>UGOVORA</w:t>
            </w:r>
          </w:p>
          <w:p w:rsidR="00575742" w:rsidRPr="000B7B30" w:rsidRDefault="00575742" w:rsidP="00575742">
            <w:pPr>
              <w:suppressAutoHyphens/>
              <w:snapToGrid w:val="0"/>
              <w:spacing w:after="0" w:line="240" w:lineRule="auto"/>
              <w:rPr>
                <w:rFonts w:ascii="Tahoma" w:eastAsia="Times New Roman" w:hAnsi="Tahoma" w:cs="Tahoma"/>
                <w:sz w:val="20"/>
                <w:szCs w:val="20"/>
                <w:lang w:val="sr-Cyrl-BA" w:eastAsia="ar-SA"/>
              </w:rPr>
            </w:pPr>
          </w:p>
          <w:p w:rsidR="00A61574" w:rsidRDefault="00336863" w:rsidP="006B6257">
            <w:pPr>
              <w:suppressAutoHyphens/>
              <w:snapToGrid w:val="0"/>
              <w:spacing w:after="0" w:line="240" w:lineRule="auto"/>
              <w:jc w:val="both"/>
              <w:rPr>
                <w:rFonts w:ascii="Tahoma" w:eastAsia="Times New Roman" w:hAnsi="Tahoma" w:cs="Tahoma"/>
                <w:szCs w:val="20"/>
                <w:lang w:val="sr-Cyrl-BA" w:eastAsia="ar-SA"/>
              </w:rPr>
            </w:pPr>
            <w:r w:rsidRPr="00AB2700">
              <w:rPr>
                <w:rFonts w:ascii="Tahoma" w:eastAsia="Times New Roman" w:hAnsi="Tahoma" w:cs="Tahoma"/>
                <w:lang w:val="sr-Cyrl-BA" w:eastAsia="ar-SA"/>
              </w:rPr>
              <w:t>1.1.</w:t>
            </w:r>
            <w:r w:rsidRPr="000B7B30">
              <w:rPr>
                <w:rFonts w:ascii="Tahoma" w:eastAsia="Times New Roman" w:hAnsi="Tahoma" w:cs="Tahoma"/>
                <w:sz w:val="20"/>
                <w:szCs w:val="20"/>
                <w:lang w:val="sr-Cyrl-BA" w:eastAsia="ar-SA"/>
              </w:rPr>
              <w:tab/>
            </w:r>
            <w:r w:rsidRPr="000B7B30">
              <w:rPr>
                <w:rFonts w:ascii="Tahoma" w:eastAsia="Times New Roman" w:hAnsi="Tahoma" w:cs="Tahoma"/>
                <w:szCs w:val="20"/>
                <w:lang w:val="ru-RU" w:eastAsia="ar-SA"/>
              </w:rPr>
              <w:t>Predmet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kupoprodaja</w:t>
            </w:r>
            <w:r w:rsidR="005F231D" w:rsidRPr="005F231D">
              <w:rPr>
                <w:rFonts w:ascii="Tahoma" w:hAnsi="Tahoma" w:cs="Tahoma"/>
                <w:szCs w:val="20"/>
                <w:lang w:val="sr-Latn-BA"/>
              </w:rPr>
              <w:t xml:space="preserve">  </w:t>
            </w:r>
            <w:r w:rsidR="001C7420" w:rsidRPr="001C7420">
              <w:rPr>
                <w:rFonts w:ascii="Tahoma" w:hAnsi="Tahoma" w:cs="Tahoma"/>
                <w:szCs w:val="20"/>
                <w:lang w:val="sr-Latn-BA"/>
              </w:rPr>
              <w:t>uree za proizvodnju tečnosti AdBlue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lang w:val="ru-RU" w:eastAsia="ar-SA"/>
              </w:rPr>
              <w:t>daljem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tekstu</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Roba</w:t>
            </w:r>
            <w:r w:rsidRPr="000B7B30">
              <w:rPr>
                <w:rFonts w:ascii="Tahoma" w:eastAsia="Times New Roman" w:hAnsi="Tahoma" w:cs="Tahoma"/>
                <w:lang w:val="sr-Cyrl-BA" w:eastAsia="ar-SA"/>
              </w:rPr>
              <w:t xml:space="preserve">“, </w:t>
            </w:r>
            <w:r w:rsidRPr="000B7B30">
              <w:rPr>
                <w:rFonts w:ascii="Tahoma" w:eastAsia="Times New Roman" w:hAnsi="Tahoma" w:cs="Tahoma"/>
                <w:lang w:val="sr-Latn-RS" w:eastAsia="ar-SA"/>
              </w:rPr>
              <w:t xml:space="preserve">prema </w:t>
            </w:r>
            <w:r w:rsidRPr="000B7B30">
              <w:rPr>
                <w:rFonts w:ascii="Tahoma" w:hAnsi="Tahoma" w:cs="Tahoma"/>
                <w:lang w:val="hr-HR"/>
              </w:rPr>
              <w:t>karakteristikama,  kvalitetu, jedinici mjere, cijenama i</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i</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koli</w:t>
            </w:r>
            <w:r w:rsidRPr="000B7B30">
              <w:rPr>
                <w:rFonts w:ascii="Tahoma" w:eastAsia="Times New Roman" w:hAnsi="Tahoma" w:cs="Tahoma"/>
                <w:lang w:val="sr-Cyrl-BA" w:eastAsia="ar-SA"/>
              </w:rPr>
              <w:t>č</w:t>
            </w:r>
            <w:r w:rsidRPr="000B7B30">
              <w:rPr>
                <w:rFonts w:ascii="Tahoma" w:eastAsia="Times New Roman" w:hAnsi="Tahoma" w:cs="Tahoma"/>
                <w:lang w:val="ru-RU" w:eastAsia="ar-SA"/>
              </w:rPr>
              <w:t>inom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prema</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Specifikaciji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Robe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br</w:t>
            </w:r>
            <w:r w:rsidRPr="000B7B30">
              <w:rPr>
                <w:rFonts w:ascii="Tahoma" w:eastAsia="Times New Roman" w:hAnsi="Tahoma" w:cs="Tahoma"/>
                <w:szCs w:val="20"/>
                <w:lang w:val="sr-Cyrl-BA" w:eastAsia="ar-SA"/>
              </w:rPr>
              <w:t xml:space="preserve">. 1), </w:t>
            </w:r>
            <w:r w:rsidRPr="000B7B30">
              <w:rPr>
                <w:rFonts w:ascii="Tahoma" w:eastAsia="Times New Roman" w:hAnsi="Tahoma" w:cs="Tahoma"/>
                <w:szCs w:val="20"/>
                <w:lang w:val="sr-Latn-BA" w:eastAsia="ar-SA"/>
              </w:rPr>
              <w:t>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č</w:t>
            </w:r>
            <w:r w:rsidRPr="000B7B30">
              <w:rPr>
                <w:rFonts w:ascii="Tahoma" w:eastAsia="Times New Roman" w:hAnsi="Tahoma" w:cs="Tahoma"/>
                <w:szCs w:val="20"/>
                <w:lang w:val="sr-Latn-BA" w:eastAsia="ar-SA"/>
              </w:rPr>
              <w:t>ini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njegov</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sastavni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dio</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na paritetu </w:t>
            </w:r>
            <w:r w:rsidR="005F231D" w:rsidRPr="003B4895">
              <w:rPr>
                <w:rFonts w:ascii="Tahoma" w:eastAsia="Times New Roman" w:hAnsi="Tahoma" w:cs="Tahoma"/>
                <w:szCs w:val="20"/>
                <w:lang w:val="sr-Latn-BA" w:eastAsia="ar-SA"/>
              </w:rPr>
              <w:t>DAP</w:t>
            </w:r>
            <w:r w:rsidR="005F231D" w:rsidRPr="003B4895">
              <w:rPr>
                <w:rFonts w:ascii="Tahoma" w:eastAsia="Times New Roman" w:hAnsi="Tahoma" w:cs="Tahoma"/>
                <w:szCs w:val="20"/>
                <w:lang w:val="sr-Latn-RS" w:eastAsia="ar-SA"/>
              </w:rPr>
              <w:t xml:space="preserve"> </w:t>
            </w:r>
            <w:r w:rsidR="005F231D" w:rsidRPr="003B4895">
              <w:rPr>
                <w:rFonts w:ascii="Tahoma" w:hAnsi="Tahoma" w:cs="Tahoma"/>
                <w:szCs w:val="20"/>
                <w:lang w:val="sr-Latn-BA"/>
              </w:rPr>
              <w:t xml:space="preserve">Modriča – </w:t>
            </w:r>
            <w:r w:rsidR="005F231D" w:rsidRPr="003B4895">
              <w:rPr>
                <w:rFonts w:ascii="Tahoma" w:hAnsi="Tahoma" w:cs="Tahoma"/>
                <w:szCs w:val="20"/>
                <w:lang w:val="sr-Cyrl-RS"/>
              </w:rPr>
              <w:t>„</w:t>
            </w:r>
            <w:r w:rsidR="005F231D" w:rsidRPr="003B4895">
              <w:rPr>
                <w:rFonts w:ascii="Tahoma" w:hAnsi="Tahoma" w:cs="Tahoma"/>
                <w:szCs w:val="20"/>
                <w:lang w:val="sr-Latn-BA"/>
              </w:rPr>
              <w:t>Rafinerija ulja Modriča</w:t>
            </w:r>
            <w:r w:rsidR="005F231D" w:rsidRPr="003B4895">
              <w:rPr>
                <w:rFonts w:ascii="Tahoma" w:hAnsi="Tahoma" w:cs="Tahoma"/>
                <w:szCs w:val="20"/>
                <w:lang w:val="sr-Cyrl-RS"/>
              </w:rPr>
              <w:t>“ а.</w:t>
            </w:r>
            <w:r w:rsidR="005F231D" w:rsidRPr="003B4895">
              <w:rPr>
                <w:rFonts w:ascii="Tahoma" w:hAnsi="Tahoma" w:cs="Tahoma"/>
                <w:szCs w:val="20"/>
                <w:lang w:val="sr-Latn-RS"/>
              </w:rPr>
              <w:t>d. Modriča</w:t>
            </w:r>
            <w:r w:rsidR="005F231D">
              <w:rPr>
                <w:rFonts w:ascii="Tahoma" w:hAnsi="Tahoma" w:cs="Tahoma"/>
                <w:szCs w:val="20"/>
                <w:lang w:val="sr-Latn-BA"/>
              </w:rPr>
              <w:t>, Stepe Stepanovica 49, Modriča</w:t>
            </w:r>
            <w:r w:rsidRPr="000B7B30">
              <w:rPr>
                <w:rFonts w:ascii="Tahoma" w:hAnsi="Tahoma" w:cs="Tahoma"/>
                <w:szCs w:val="20"/>
                <w:lang w:val="sr-Latn-BA"/>
              </w:rPr>
              <w:t>, RS, BiH</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Inkoterms</w:t>
            </w:r>
            <w:r w:rsidRPr="000B7B30">
              <w:rPr>
                <w:rFonts w:ascii="Tahoma" w:eastAsia="Times New Roman" w:hAnsi="Tahoma" w:cs="Tahoma"/>
                <w:szCs w:val="20"/>
                <w:lang w:val="sr-Cyrl-BA" w:eastAsia="ar-SA"/>
              </w:rPr>
              <w:t xml:space="preserve"> 2010).</w:t>
            </w:r>
          </w:p>
          <w:p w:rsidR="0043530F" w:rsidRDefault="0043530F" w:rsidP="006B6257">
            <w:pPr>
              <w:suppressAutoHyphens/>
              <w:snapToGrid w:val="0"/>
              <w:spacing w:after="0" w:line="240" w:lineRule="auto"/>
              <w:jc w:val="both"/>
              <w:rPr>
                <w:rFonts w:ascii="Tahoma" w:eastAsia="Times New Roman" w:hAnsi="Tahoma" w:cs="Tahoma"/>
                <w:szCs w:val="20"/>
                <w:lang w:val="sr-Cyrl-BA" w:eastAsia="ar-SA"/>
              </w:rPr>
            </w:pPr>
          </w:p>
          <w:p w:rsidR="001C7420" w:rsidRDefault="001C7420" w:rsidP="006B6257">
            <w:pPr>
              <w:suppressAutoHyphens/>
              <w:snapToGrid w:val="0"/>
              <w:spacing w:after="0" w:line="240" w:lineRule="auto"/>
              <w:jc w:val="both"/>
              <w:rPr>
                <w:rFonts w:ascii="Tahoma" w:eastAsia="Times New Roman" w:hAnsi="Tahoma" w:cs="Tahoma"/>
                <w:szCs w:val="20"/>
                <w:lang w:val="sr-Cyrl-BA" w:eastAsia="ar-SA"/>
              </w:rPr>
            </w:pPr>
          </w:p>
          <w:p w:rsidR="001C7420" w:rsidRDefault="001C7420" w:rsidP="006B6257">
            <w:pPr>
              <w:suppressAutoHyphens/>
              <w:snapToGrid w:val="0"/>
              <w:spacing w:after="0" w:line="240" w:lineRule="auto"/>
              <w:jc w:val="both"/>
              <w:rPr>
                <w:rFonts w:ascii="Tahoma" w:eastAsia="Times New Roman" w:hAnsi="Tahoma" w:cs="Tahoma"/>
                <w:szCs w:val="20"/>
                <w:lang w:val="sr-Cyrl-BA" w:eastAsia="ar-SA"/>
              </w:rPr>
            </w:pPr>
          </w:p>
          <w:p w:rsidR="00575742" w:rsidRPr="000B7B30" w:rsidRDefault="0048404B" w:rsidP="00575742">
            <w:pPr>
              <w:suppressAutoHyphens/>
              <w:snapToGrid w:val="0"/>
              <w:spacing w:after="0" w:line="240" w:lineRule="auto"/>
              <w:rPr>
                <w:rFonts w:ascii="Tahoma" w:eastAsia="Times New Roman" w:hAnsi="Tahoma" w:cs="Tahoma"/>
                <w:b/>
                <w:szCs w:val="20"/>
                <w:lang w:val="sr-Cyrl-BA" w:eastAsia="ar-SA"/>
              </w:rPr>
            </w:pPr>
            <w:r w:rsidRPr="000B7B30">
              <w:rPr>
                <w:rFonts w:ascii="Tahoma" w:eastAsia="Times New Roman" w:hAnsi="Tahoma" w:cs="Tahoma"/>
                <w:b/>
                <w:szCs w:val="20"/>
                <w:lang w:val="sr-Cyrl-BA" w:eastAsia="ar-SA"/>
              </w:rPr>
              <w:t>2.</w:t>
            </w:r>
            <w:r w:rsidRPr="000B7B30">
              <w:rPr>
                <w:rFonts w:ascii="Tahoma" w:eastAsia="Times New Roman" w:hAnsi="Tahoma" w:cs="Tahoma"/>
                <w:b/>
                <w:szCs w:val="20"/>
                <w:lang w:val="sr-Cyrl-BA" w:eastAsia="ar-SA"/>
              </w:rPr>
              <w:tab/>
            </w:r>
            <w:r w:rsidRPr="000B7B30">
              <w:rPr>
                <w:rFonts w:ascii="Tahoma" w:eastAsia="Times New Roman" w:hAnsi="Tahoma" w:cs="Tahoma"/>
                <w:b/>
                <w:szCs w:val="20"/>
                <w:lang w:eastAsia="ar-SA"/>
              </w:rPr>
              <w:t>VRIJEDNOST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eastAsia="ar-SA"/>
              </w:rPr>
              <w:t>UGOVORA</w:t>
            </w:r>
          </w:p>
          <w:p w:rsidR="0048404B" w:rsidRPr="000B7B30" w:rsidRDefault="0048404B" w:rsidP="00575742">
            <w:pPr>
              <w:suppressAutoHyphens/>
              <w:snapToGrid w:val="0"/>
              <w:spacing w:after="0" w:line="240" w:lineRule="auto"/>
              <w:rPr>
                <w:rFonts w:ascii="Tahoma" w:eastAsia="Times New Roman" w:hAnsi="Tahoma" w:cs="Tahoma"/>
                <w:b/>
                <w:sz w:val="20"/>
                <w:szCs w:val="20"/>
                <w:lang w:val="sr-Cyrl-BA" w:eastAsia="ar-SA"/>
              </w:rPr>
            </w:pPr>
          </w:p>
          <w:p w:rsidR="00336863"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BA" w:eastAsia="ar-SA"/>
              </w:rPr>
              <w:t>2.1.</w:t>
            </w:r>
            <w:r w:rsidRPr="000B7B30">
              <w:rPr>
                <w:rFonts w:ascii="Tahoma" w:eastAsia="Times New Roman" w:hAnsi="Tahoma" w:cs="Tahoma"/>
                <w:szCs w:val="20"/>
                <w:lang w:val="sr-Cyrl-BA" w:eastAsia="ar-SA"/>
              </w:rPr>
              <w:tab/>
            </w:r>
            <w:r w:rsidR="006A23AC" w:rsidRPr="000B7B30">
              <w:rPr>
                <w:rFonts w:ascii="Tahoma" w:eastAsia="Times New Roman" w:hAnsi="Tahoma" w:cs="Tahoma"/>
                <w:szCs w:val="20"/>
                <w:lang w:val="sr-Latn-BA" w:eastAsia="ar-SA"/>
              </w:rPr>
              <w:t>Procijenjena vrijednost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robe iz predmeta </w:t>
            </w:r>
            <w:r w:rsidRPr="000B7B30">
              <w:rPr>
                <w:rFonts w:ascii="Tahoma" w:eastAsia="Times New Roman" w:hAnsi="Tahoma" w:cs="Tahoma"/>
                <w:szCs w:val="20"/>
                <w:lang w:val="sr-Cyrl-BA" w:eastAsia="ar-SA"/>
              </w:rPr>
              <w:t>Ugovora</w:t>
            </w:r>
            <w:r w:rsidRPr="000B7B30">
              <w:rPr>
                <w:rFonts w:ascii="Tahoma" w:eastAsia="Times New Roman" w:hAnsi="Tahoma" w:cs="Tahoma"/>
                <w:szCs w:val="20"/>
                <w:lang w:val="sr-Latn-RS" w:eastAsia="ar-SA"/>
              </w:rPr>
              <w:t xml:space="preserve">, prema procijenjenim količinama </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 xml:space="preserve">iznosi </w:t>
            </w:r>
            <w:r w:rsidRPr="000B7B30">
              <w:rPr>
                <w:rFonts w:ascii="Tahoma" w:eastAsia="Times New Roman" w:hAnsi="Tahoma" w:cs="Tahoma"/>
                <w:b/>
                <w:szCs w:val="20"/>
                <w:lang w:val="sr-Latn-BA" w:eastAsia="ar-SA"/>
              </w:rPr>
              <w:t xml:space="preserve">___________ </w:t>
            </w:r>
            <w:r w:rsidRPr="000B7B30">
              <w:rPr>
                <w:rFonts w:ascii="Tahoma" w:eastAsia="Times New Roman" w:hAnsi="Tahoma" w:cs="Tahoma"/>
                <w:szCs w:val="20"/>
                <w:lang w:val="sr-Latn-BA" w:eastAsia="ar-SA"/>
              </w:rPr>
              <w:t>(bez PDV-a).</w:t>
            </w:r>
          </w:p>
          <w:p w:rsidR="0043530F" w:rsidRDefault="0043530F" w:rsidP="00336863">
            <w:pPr>
              <w:suppressAutoHyphens/>
              <w:snapToGrid w:val="0"/>
              <w:spacing w:after="0" w:line="240" w:lineRule="auto"/>
              <w:jc w:val="both"/>
              <w:rPr>
                <w:rFonts w:ascii="Tahoma" w:eastAsia="Times New Roman" w:hAnsi="Tahoma" w:cs="Tahoma"/>
                <w:szCs w:val="20"/>
                <w:lang w:val="sr-Latn-BA" w:eastAsia="ar-SA"/>
              </w:rPr>
            </w:pPr>
          </w:p>
          <w:p w:rsidR="006B6257" w:rsidRDefault="00336863" w:rsidP="0043530F">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U cijenu Robe uključeno je: dokumentacija navedena u t. 4.3. Ugovora, ambalaža, ozna</w:t>
            </w:r>
            <w:r w:rsidR="0043530F">
              <w:rPr>
                <w:rFonts w:ascii="Tahoma" w:eastAsia="Times New Roman" w:hAnsi="Tahoma" w:cs="Tahoma"/>
                <w:szCs w:val="20"/>
                <w:lang w:val="sr-Latn-BA" w:eastAsia="ar-SA"/>
              </w:rPr>
              <w:t>čavanje, isporuka do odredišta.</w:t>
            </w:r>
          </w:p>
          <w:p w:rsidR="00336863" w:rsidRPr="000B7B30" w:rsidRDefault="00336863" w:rsidP="00336863">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2.2. Jedinična cijena Robe je fiksna i ne mijenja se za vrijeme trajanja Ugovora.</w:t>
            </w:r>
          </w:p>
          <w:p w:rsidR="00904256" w:rsidRDefault="00904256" w:rsidP="00AB2700">
            <w:pPr>
              <w:suppressAutoHyphens/>
              <w:snapToGrid w:val="0"/>
              <w:spacing w:after="0" w:line="240" w:lineRule="auto"/>
              <w:rPr>
                <w:rFonts w:ascii="Tahoma" w:eastAsia="Times New Roman" w:hAnsi="Tahoma" w:cs="Tahoma"/>
                <w:b/>
                <w:i/>
                <w:szCs w:val="20"/>
                <w:lang w:val="sr-Latn-BA" w:eastAsia="ar-SA"/>
              </w:rPr>
            </w:pPr>
          </w:p>
          <w:p w:rsidR="00AB2700" w:rsidRPr="00AB2700" w:rsidRDefault="00AB2700" w:rsidP="00AB2700">
            <w:pPr>
              <w:suppressAutoHyphens/>
              <w:snapToGrid w:val="0"/>
              <w:spacing w:after="0" w:line="240" w:lineRule="auto"/>
              <w:rPr>
                <w:rFonts w:ascii="Tahoma" w:eastAsia="Times New Roman" w:hAnsi="Tahoma" w:cs="Tahoma"/>
                <w:b/>
                <w:i/>
                <w:szCs w:val="20"/>
                <w:lang w:val="sr-Latn-BA" w:eastAsia="ar-SA"/>
              </w:rPr>
            </w:pPr>
            <w:r w:rsidRPr="00AB270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AB2700">
              <w:rPr>
                <w:rFonts w:ascii="Tahoma" w:eastAsia="Times New Roman" w:hAnsi="Tahoma" w:cs="Tahoma"/>
                <w:b/>
                <w:i/>
                <w:szCs w:val="20"/>
                <w:lang w:val="sr-Latn-BA" w:eastAsia="ar-SA"/>
              </w:rPr>
              <w:t>, u zavisnosti od uslova isporuke:</w:t>
            </w:r>
          </w:p>
          <w:p w:rsidR="00336863" w:rsidRPr="000B7B30" w:rsidRDefault="00336863" w:rsidP="00336863">
            <w:pPr>
              <w:suppressAutoHyphens/>
              <w:snapToGrid w:val="0"/>
              <w:spacing w:after="0" w:line="240" w:lineRule="auto"/>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Latn-BA" w:eastAsia="ar-SA"/>
              </w:rPr>
              <w:t>2.3. Troškovi carinjenja koji su neophodni za uvoz, uz plaćanje svih dažbina, poreza i taksi, koji se naplaćuju prilikom uvoza Robe nisu uključeni u cijenu i plaća ih Kupac.</w:t>
            </w:r>
          </w:p>
          <w:p w:rsidR="005F231D" w:rsidRDefault="005F231D" w:rsidP="00575742">
            <w:pPr>
              <w:suppressAutoHyphens/>
              <w:snapToGrid w:val="0"/>
              <w:spacing w:after="0" w:line="240" w:lineRule="auto"/>
              <w:rPr>
                <w:rFonts w:ascii="Tahoma" w:eastAsia="Times New Roman" w:hAnsi="Tahoma" w:cs="Tahoma"/>
                <w:szCs w:val="20"/>
                <w:lang w:val="sr-Cyrl-RS" w:eastAsia="ar-SA"/>
              </w:rPr>
            </w:pPr>
          </w:p>
          <w:p w:rsidR="005F231D" w:rsidRPr="000B7B30" w:rsidRDefault="005F231D" w:rsidP="00575742">
            <w:pPr>
              <w:suppressAutoHyphens/>
              <w:snapToGrid w:val="0"/>
              <w:spacing w:after="0" w:line="240" w:lineRule="auto"/>
              <w:rPr>
                <w:rFonts w:ascii="Tahoma" w:eastAsia="Times New Roman" w:hAnsi="Tahoma" w:cs="Tahoma"/>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lang w:val="sr-Latn-BA" w:eastAsia="ar-SA"/>
              </w:rPr>
              <w:t>3.</w:t>
            </w:r>
            <w:r w:rsidRPr="000B7B30">
              <w:rPr>
                <w:rFonts w:ascii="Tahoma" w:eastAsia="Times New Roman" w:hAnsi="Tahoma" w:cs="Tahoma"/>
                <w:b/>
                <w:lang w:val="sr-Latn-BA" w:eastAsia="ar-SA"/>
              </w:rPr>
              <w:tab/>
            </w:r>
            <w:r w:rsidR="00A167E1" w:rsidRPr="000B7B30">
              <w:rPr>
                <w:rFonts w:ascii="Tahoma" w:eastAsia="Times New Roman" w:hAnsi="Tahoma" w:cs="Tahoma"/>
                <w:b/>
                <w:lang w:val="sr-Latn-BA" w:eastAsia="ar-SA"/>
              </w:rPr>
              <w:t>USLOVI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PLAĆANjA</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3.2.</w:t>
            </w:r>
            <w:r w:rsidRPr="000B7B30">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sidRPr="000B7B30">
              <w:rPr>
                <w:rFonts w:ascii="Tahoma" w:eastAsia="Times New Roman" w:hAnsi="Tahoma" w:cs="Tahoma"/>
                <w:sz w:val="20"/>
                <w:szCs w:val="20"/>
                <w:lang w:val="sr-Latn-BA" w:eastAsia="ar-SA"/>
              </w:rPr>
              <w:tab/>
            </w:r>
            <w:r w:rsidRPr="000B7B30">
              <w:rPr>
                <w:rFonts w:ascii="Tahoma" w:eastAsia="Times New Roman" w:hAnsi="Tahoma" w:cs="Tahoma"/>
                <w:lang w:val="sr-Latn-BA" w:eastAsia="ar-SA"/>
              </w:rPr>
              <w:t>Datum isplate je datum prenosa novčanih sredstava sa računa Kupca na račun Prodavca.</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Default="00336863" w:rsidP="00336863">
            <w:pPr>
              <w:suppressAutoHyphens/>
              <w:snapToGrid w:val="0"/>
              <w:spacing w:after="0" w:line="240" w:lineRule="auto"/>
              <w:jc w:val="both"/>
              <w:rPr>
                <w:rFonts w:ascii="Tahoma" w:hAnsi="Tahoma" w:cs="Tahoma"/>
                <w:color w:val="000000" w:themeColor="text1"/>
                <w:lang w:val="sr-Cyrl-RS" w:eastAsia="ar-SA"/>
              </w:rPr>
            </w:pPr>
            <w:r w:rsidRPr="000B7B30">
              <w:rPr>
                <w:rFonts w:ascii="Tahoma" w:hAnsi="Tahoma" w:cs="Tahoma"/>
                <w:color w:val="000000" w:themeColor="text1"/>
                <w:lang w:val="sr-Cyrl-RS" w:eastAsia="ar-SA"/>
              </w:rPr>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312DC9" w:rsidRDefault="00312DC9" w:rsidP="00336863">
            <w:pPr>
              <w:suppressAutoHyphens/>
              <w:snapToGrid w:val="0"/>
              <w:spacing w:after="0" w:line="240" w:lineRule="auto"/>
              <w:jc w:val="both"/>
              <w:rPr>
                <w:rFonts w:ascii="Tahoma" w:hAnsi="Tahoma" w:cs="Tahoma"/>
                <w:color w:val="000000" w:themeColor="text1"/>
                <w:lang w:val="sr-Cyrl-RS" w:eastAsia="ar-SA"/>
              </w:rPr>
            </w:pPr>
          </w:p>
          <w:p w:rsidR="00312DC9" w:rsidRPr="000B7B30" w:rsidRDefault="00312DC9" w:rsidP="00336863">
            <w:pPr>
              <w:suppressAutoHyphens/>
              <w:snapToGrid w:val="0"/>
              <w:spacing w:after="0" w:line="240" w:lineRule="auto"/>
              <w:jc w:val="both"/>
              <w:rPr>
                <w:rFonts w:ascii="Tahoma" w:eastAsia="Times New Roman" w:hAnsi="Tahoma" w:cs="Tahoma"/>
                <w:b/>
                <w:sz w:val="20"/>
                <w:szCs w:val="20"/>
                <w:lang w:val="sr-Cyrl-RS" w:eastAsia="ar-SA"/>
              </w:rPr>
            </w:pPr>
          </w:p>
          <w:p w:rsidR="0098639D" w:rsidRPr="000B7B30" w:rsidRDefault="0098639D" w:rsidP="00285CBE">
            <w:pPr>
              <w:suppressAutoHyphens/>
              <w:snapToGrid w:val="0"/>
              <w:spacing w:after="0" w:line="240" w:lineRule="auto"/>
              <w:jc w:val="both"/>
              <w:rPr>
                <w:rFonts w:ascii="Tahoma" w:eastAsia="Times New Roman" w:hAnsi="Tahoma" w:cs="Tahoma"/>
                <w:b/>
                <w:sz w:val="20"/>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4. </w:t>
            </w:r>
            <w:r w:rsidR="00A167E1" w:rsidRPr="000B7B30">
              <w:rPr>
                <w:rFonts w:ascii="Tahoma" w:eastAsia="Times New Roman" w:hAnsi="Tahoma" w:cs="Tahoma"/>
                <w:b/>
                <w:szCs w:val="20"/>
                <w:lang w:val="es-SV" w:eastAsia="ar-SA"/>
              </w:rPr>
              <w:t>ROKOVI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USLOVI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ISPORUKE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F231D" w:rsidRDefault="00336863" w:rsidP="005F231D">
            <w:pPr>
              <w:suppressAutoHyphens/>
              <w:snapToGrid w:val="0"/>
              <w:jc w:val="both"/>
              <w:rPr>
                <w:rFonts w:ascii="Tahoma" w:hAnsi="Tahoma" w:cs="Tahoma"/>
                <w:lang w:val="sr-Latn-B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005F231D" w:rsidRPr="005F231D">
              <w:rPr>
                <w:rFonts w:ascii="Tahoma" w:hAnsi="Tahoma" w:cs="Tahoma"/>
                <w:lang w:val="sr-Latn-BA"/>
              </w:rPr>
              <w:t xml:space="preserve">Krajnji rok za isporuku Robe </w:t>
            </w:r>
            <w:r w:rsidR="001C7420">
              <w:rPr>
                <w:rFonts w:ascii="Tahoma" w:hAnsi="Tahoma" w:cs="Tahoma"/>
                <w:lang w:val="sr-Latn-BA"/>
              </w:rPr>
              <w:t>je ___</w:t>
            </w:r>
            <w:r w:rsidR="001C7420" w:rsidRPr="001C7420">
              <w:rPr>
                <w:rFonts w:ascii="Tahoma" w:hAnsi="Tahoma" w:cs="Tahoma"/>
                <w:lang w:val="sr-Latn-BA"/>
              </w:rPr>
              <w:t xml:space="preserve"> dana od d</w:t>
            </w:r>
            <w:r w:rsidR="001C7420">
              <w:rPr>
                <w:rFonts w:ascii="Tahoma" w:hAnsi="Tahoma" w:cs="Tahoma"/>
                <w:lang w:val="sr-Latn-BA"/>
              </w:rPr>
              <w:t>atuma potpisivanja ovog Ugovora</w:t>
            </w:r>
            <w:r w:rsidR="005F231D" w:rsidRPr="005F231D">
              <w:rPr>
                <w:rFonts w:ascii="Tahoma" w:hAnsi="Tahoma" w:cs="Tahoma"/>
                <w:lang w:val="sr-Latn-BA"/>
              </w:rPr>
              <w:t xml:space="preserve">.  </w:t>
            </w:r>
          </w:p>
          <w:p w:rsidR="00336863"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w:t>
            </w:r>
            <w:r w:rsidRPr="000B7B30">
              <w:rPr>
                <w:rFonts w:ascii="Tahoma" w:eastAsia="Times New Roman" w:hAnsi="Tahoma" w:cs="Tahoma"/>
                <w:i/>
                <w:lang w:val="sr-Latn-BA" w:eastAsia="ar-SA"/>
              </w:rPr>
              <w:lastRenderedPageBreak/>
              <w:t xml:space="preserve">/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20518A" w:rsidRPr="000B7B30" w:rsidRDefault="0020518A" w:rsidP="00336863">
            <w:pPr>
              <w:suppressAutoHyphens/>
              <w:snapToGrid w:val="0"/>
              <w:spacing w:after="0"/>
              <w:jc w:val="both"/>
              <w:rPr>
                <w:rFonts w:ascii="Tahoma" w:eastAsia="Times New Roman" w:hAnsi="Tahoma" w:cs="Tahoma"/>
                <w:lang w:val="sr-Latn-BA" w:eastAsia="ar-SA"/>
              </w:rPr>
            </w:pP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336863" w:rsidRPr="000B7B30" w:rsidRDefault="00336863" w:rsidP="00336863">
            <w:pPr>
              <w:suppressAutoHyphens/>
              <w:snapToGrid w:val="0"/>
              <w:spacing w:after="0" w:line="240" w:lineRule="auto"/>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D60E56"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AE6D67" w:rsidRDefault="00AE6D67" w:rsidP="00336863">
            <w:pPr>
              <w:suppressAutoHyphens/>
              <w:snapToGrid w:val="0"/>
              <w:spacing w:after="0" w:line="240" w:lineRule="auto"/>
              <w:jc w:val="both"/>
              <w:rPr>
                <w:rFonts w:ascii="Tahoma" w:eastAsia="Times New Roman" w:hAnsi="Tahoma" w:cs="Tahoma"/>
                <w:szCs w:val="20"/>
                <w:lang w:val="sr-Latn-BA" w:eastAsia="ar-SA"/>
              </w:rPr>
            </w:pPr>
          </w:p>
          <w:p w:rsidR="0043530F" w:rsidRPr="000B7B30" w:rsidRDefault="0043530F" w:rsidP="00336863">
            <w:pPr>
              <w:suppressAutoHyphens/>
              <w:snapToGrid w:val="0"/>
              <w:spacing w:after="0" w:line="240" w:lineRule="auto"/>
              <w:jc w:val="both"/>
              <w:rPr>
                <w:rFonts w:ascii="Tahoma" w:eastAsia="Times New Roman" w:hAnsi="Tahoma" w:cs="Tahoma"/>
                <w:szCs w:val="20"/>
                <w:lang w:val="sr-Latn-BA" w:eastAsia="ar-SA"/>
              </w:rPr>
            </w:pPr>
          </w:p>
          <w:p w:rsidR="00336863"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43530F" w:rsidRPr="000B7B30" w:rsidRDefault="0043530F" w:rsidP="00336863">
            <w:pPr>
              <w:suppressAutoHyphens/>
              <w:snapToGrid w:val="0"/>
              <w:spacing w:after="0" w:line="240" w:lineRule="auto"/>
              <w:jc w:val="both"/>
              <w:rPr>
                <w:rFonts w:ascii="Tahoma" w:hAnsi="Tahoma" w:cs="Tahoma"/>
                <w:lang w:val="sr-Latn-BA"/>
              </w:rPr>
            </w:pPr>
          </w:p>
          <w:p w:rsidR="00336863" w:rsidRPr="000B7B30" w:rsidRDefault="00336863" w:rsidP="00336863">
            <w:pPr>
              <w:spacing w:after="0"/>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43530F"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sidR="00AB2700">
              <w:rPr>
                <w:rFonts w:ascii="Tahoma" w:eastAsia="Times New Roman" w:hAnsi="Tahoma" w:cs="Tahoma"/>
                <w:i/>
                <w:szCs w:val="20"/>
                <w:lang w:val="sr-Latn-BA" w:eastAsia="ar-SA"/>
              </w:rPr>
              <w:t xml:space="preserve"> teritorije Bosne i Hercegovine)</w:t>
            </w:r>
            <w:r w:rsidRPr="000B7B30">
              <w:rPr>
                <w:lang w:val="sr-Latn-BA"/>
              </w:rPr>
              <w:t xml:space="preserve"> </w:t>
            </w:r>
            <w:r w:rsidR="006B6257">
              <w:rPr>
                <w:lang w:val="sr-Latn-BA"/>
              </w:rPr>
              <w:t xml:space="preserve">i </w:t>
            </w:r>
            <w:r w:rsidR="006B6257" w:rsidRPr="00336863">
              <w:rPr>
                <w:rFonts w:ascii="Tahoma" w:eastAsia="Times New Roman" w:hAnsi="Tahoma" w:cs="Tahoma"/>
                <w:szCs w:val="20"/>
                <w:lang w:val="sr-Latn-BA" w:eastAsia="ar-SA"/>
              </w:rPr>
              <w:t>odvagom prilikom prijema robe na skladište „Rafinerije ulja</w:t>
            </w:r>
            <w:r w:rsidR="006B6257" w:rsidRPr="00336863">
              <w:rPr>
                <w:rFonts w:ascii="Tahoma" w:eastAsia="Times New Roman" w:hAnsi="Tahoma" w:cs="Tahoma"/>
                <w:szCs w:val="20"/>
                <w:lang w:val="sr-Cyrl-RS" w:eastAsia="ar-SA"/>
              </w:rPr>
              <w:t xml:space="preserve"> </w:t>
            </w:r>
            <w:r w:rsidR="0043530F">
              <w:rPr>
                <w:rFonts w:ascii="Tahoma" w:eastAsia="Times New Roman" w:hAnsi="Tahoma" w:cs="Tahoma"/>
                <w:szCs w:val="20"/>
                <w:lang w:val="sr-Latn-BA" w:eastAsia="ar-SA"/>
              </w:rPr>
              <w:t>Modriča“a.d. Modriča,</w:t>
            </w:r>
          </w:p>
          <w:p w:rsidR="00336863"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C058D5" w:rsidRDefault="00C058D5" w:rsidP="00336863">
            <w:pPr>
              <w:suppressAutoHyphens/>
              <w:snapToGrid w:val="0"/>
              <w:spacing w:after="0" w:line="240" w:lineRule="auto"/>
              <w:jc w:val="both"/>
              <w:rPr>
                <w:rFonts w:ascii="Tahoma" w:eastAsia="Times New Roman" w:hAnsi="Tahoma" w:cs="Tahoma"/>
                <w:b/>
                <w:i/>
                <w:szCs w:val="20"/>
                <w:lang w:val="sr-Latn-BA" w:eastAsia="ar-SA"/>
              </w:rPr>
            </w:pPr>
          </w:p>
          <w:p w:rsidR="00E93376" w:rsidRDefault="00E93376" w:rsidP="00336863">
            <w:pPr>
              <w:suppressAutoHyphens/>
              <w:snapToGrid w:val="0"/>
              <w:spacing w:after="0" w:line="240" w:lineRule="auto"/>
              <w:jc w:val="both"/>
              <w:rPr>
                <w:rFonts w:ascii="Tahoma" w:eastAsia="Times New Roman" w:hAnsi="Tahoma" w:cs="Tahoma"/>
                <w:b/>
                <w:i/>
                <w:szCs w:val="20"/>
                <w:lang w:val="sr-Latn-BA" w:eastAsia="ar-SA"/>
              </w:rPr>
            </w:pPr>
          </w:p>
          <w:p w:rsidR="0020518A" w:rsidRPr="000B7B30" w:rsidRDefault="0020518A" w:rsidP="00336863">
            <w:pPr>
              <w:suppressAutoHyphens/>
              <w:snapToGrid w:val="0"/>
              <w:spacing w:after="0" w:line="240" w:lineRule="auto"/>
              <w:jc w:val="both"/>
              <w:rPr>
                <w:rFonts w:ascii="Tahoma" w:eastAsia="Times New Roman" w:hAnsi="Tahoma" w:cs="Tahoma"/>
                <w:b/>
                <w:i/>
                <w:szCs w:val="20"/>
                <w:lang w:val="sr-Latn-BA" w:eastAsia="ar-SA"/>
              </w:rPr>
            </w:pPr>
          </w:p>
          <w:p w:rsidR="00D60E56"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43530F" w:rsidRPr="000B7B30" w:rsidRDefault="0043530F" w:rsidP="00336863">
            <w:pPr>
              <w:suppressAutoHyphens/>
              <w:snapToGrid w:val="0"/>
              <w:spacing w:after="0" w:line="240" w:lineRule="auto"/>
              <w:jc w:val="both"/>
              <w:rPr>
                <w:rFonts w:ascii="Tahoma" w:hAnsi="Tahoma" w:cs="Tahoma"/>
                <w:lang w:val="sr-Latn-BA"/>
              </w:rPr>
            </w:pPr>
          </w:p>
          <w:p w:rsidR="00D42A0A" w:rsidRPr="0020518A" w:rsidRDefault="00336863" w:rsidP="00D42A0A">
            <w:pPr>
              <w:suppressAutoHyphens/>
              <w:snapToGrid w:val="0"/>
              <w:spacing w:after="0" w:line="240" w:lineRule="auto"/>
              <w:ind w:right="57"/>
              <w:jc w:val="both"/>
              <w:rPr>
                <w:rFonts w:ascii="Tahoma" w:hAnsi="Tahoma" w:cs="Tahoma"/>
                <w:lang w:val="sr-Latn-RS"/>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43530F" w:rsidRPr="000B7B30" w:rsidRDefault="0043530F" w:rsidP="00336863">
            <w:pPr>
              <w:suppressAutoHyphens/>
              <w:snapToGrid w:val="0"/>
              <w:spacing w:after="0" w:line="240" w:lineRule="auto"/>
              <w:jc w:val="both"/>
              <w:rPr>
                <w:rFonts w:ascii="Tahoma" w:eastAsia="Times New Roman" w:hAnsi="Tahoma" w:cs="Tahoma"/>
                <w:szCs w:val="20"/>
                <w:lang w:val="sr-Cyrl-RS" w:eastAsia="ar-SA"/>
              </w:rPr>
            </w:pPr>
          </w:p>
          <w:p w:rsidR="00AB270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00D42A0A">
              <w:rPr>
                <w:rFonts w:ascii="Tahoma" w:eastAsia="Times New Roman" w:hAnsi="Tahoma" w:cs="Tahoma"/>
                <w:szCs w:val="20"/>
                <w:lang w:val="sr-Latn-RS" w:eastAsia="ar-SA"/>
              </w:rPr>
              <w:t xml:space="preserve">15 </w:t>
            </w:r>
            <w:r w:rsidR="00494F2E">
              <w:rPr>
                <w:rFonts w:ascii="Tahoma" w:eastAsia="Times New Roman" w:hAnsi="Tahoma" w:cs="Tahoma"/>
                <w:szCs w:val="20"/>
                <w:lang w:val="sr-Latn-RS" w:eastAsia="ar-SA"/>
              </w:rPr>
              <w:t xml:space="preserve">dana </w:t>
            </w:r>
            <w:r w:rsidRPr="000B7B30">
              <w:rPr>
                <w:rFonts w:ascii="Tahoma" w:eastAsia="Times New Roman" w:hAnsi="Tahoma" w:cs="Tahoma"/>
                <w:szCs w:val="20"/>
                <w:lang w:val="sr-Latn-BA" w:eastAsia="ar-SA"/>
              </w:rPr>
              <w:t>od trenutka kada o tome obavjesti Prodavaca.</w:t>
            </w:r>
          </w:p>
          <w:p w:rsidR="0043530F" w:rsidRPr="000B7B30" w:rsidRDefault="0043530F" w:rsidP="00336863">
            <w:pPr>
              <w:suppressAutoHyphens/>
              <w:snapToGrid w:val="0"/>
              <w:spacing w:after="0" w:line="240" w:lineRule="auto"/>
              <w:jc w:val="both"/>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C058D5" w:rsidRPr="000B7B30" w:rsidRDefault="00C058D5" w:rsidP="00575742">
            <w:pPr>
              <w:suppressAutoHyphens/>
              <w:snapToGrid w:val="0"/>
              <w:spacing w:after="0" w:line="240" w:lineRule="auto"/>
              <w:rPr>
                <w:rFonts w:ascii="Tahoma" w:eastAsia="Times New Roman" w:hAnsi="Tahoma" w:cs="Tahoma"/>
                <w:b/>
                <w:sz w:val="20"/>
                <w:szCs w:val="20"/>
                <w:lang w:val="sr-Latn-BA"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 xml:space="preserve">5. </w:t>
            </w:r>
            <w:r w:rsidR="00A167E1" w:rsidRPr="000B7B30">
              <w:rPr>
                <w:rFonts w:ascii="Tahoma" w:eastAsia="Times New Roman" w:hAnsi="Tahoma" w:cs="Tahoma"/>
                <w:b/>
                <w:szCs w:val="20"/>
                <w:lang w:val="sr-Latn-BA" w:eastAsia="ar-SA"/>
              </w:rPr>
              <w:t>AMBALAŽA</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OZNAČAVANjE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5.2.</w:t>
            </w:r>
            <w:r w:rsidRPr="000B7B30">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p>
          <w:p w:rsidR="00D60E56" w:rsidRPr="000B7B30" w:rsidRDefault="00D60E56" w:rsidP="00D60E56">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696AEA" w:rsidRPr="000B7B30" w:rsidRDefault="00696AEA" w:rsidP="00157EDF">
            <w:pPr>
              <w:suppressAutoHyphens/>
              <w:snapToGrid w:val="0"/>
              <w:spacing w:after="0" w:line="240" w:lineRule="auto"/>
              <w:jc w:val="both"/>
              <w:rPr>
                <w:rFonts w:ascii="Tahoma" w:eastAsia="Times New Roman" w:hAnsi="Tahoma" w:cs="Tahoma"/>
                <w:sz w:val="20"/>
                <w:szCs w:val="20"/>
                <w:lang w:val="sr-Latn-BA" w:eastAsia="ar-SA"/>
              </w:rPr>
            </w:pPr>
            <w:bookmarkStart w:id="0" w:name="_GoBack"/>
            <w:bookmarkEnd w:id="0"/>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6. </w:t>
            </w:r>
            <w:r w:rsidR="00A167E1" w:rsidRPr="000B7B30">
              <w:rPr>
                <w:rFonts w:ascii="Tahoma" w:eastAsia="Times New Roman" w:hAnsi="Tahoma" w:cs="Tahoma"/>
                <w:b/>
                <w:szCs w:val="20"/>
                <w:lang w:val="es-SV" w:eastAsia="ar-SA"/>
              </w:rPr>
              <w:t>GARANCIJE</w:t>
            </w:r>
          </w:p>
          <w:p w:rsidR="00575742" w:rsidRPr="000B7B30" w:rsidRDefault="00575742" w:rsidP="00575742">
            <w:pPr>
              <w:suppressAutoHyphens/>
              <w:snapToGrid w:val="0"/>
              <w:spacing w:after="0" w:line="240" w:lineRule="auto"/>
              <w:rPr>
                <w:rFonts w:ascii="Tahoma" w:eastAsia="Times New Roman" w:hAnsi="Tahoma" w:cs="Tahoma"/>
                <w:sz w:val="20"/>
                <w:szCs w:val="20"/>
                <w:lang w:val="es-SV" w:eastAsia="ar-SA"/>
              </w:rPr>
            </w:pPr>
          </w:p>
          <w:p w:rsidR="00D60E56" w:rsidRPr="000B7B30" w:rsidRDefault="00D60E56" w:rsidP="00D60E56">
            <w:pPr>
              <w:spacing w:after="0"/>
              <w:ind w:right="-279"/>
              <w:rPr>
                <w:rFonts w:ascii="Tahoma" w:hAnsi="Tahoma" w:cs="Tahoma"/>
                <w:lang w:val="sr-Latn-BA"/>
              </w:rPr>
            </w:pPr>
            <w:r w:rsidRPr="000B7B30">
              <w:rPr>
                <w:rFonts w:ascii="Tahoma" w:eastAsia="Times New Roman" w:hAnsi="Tahoma" w:cs="Tahoma"/>
                <w:szCs w:val="20"/>
                <w:lang w:val="es-SV" w:eastAsia="ar-SA"/>
              </w:rPr>
              <w:t xml:space="preserve">6.1. </w:t>
            </w:r>
            <w:r w:rsidRPr="000B7B30">
              <w:rPr>
                <w:rFonts w:ascii="Tahoma" w:hAnsi="Tahoma" w:cs="Tahoma"/>
                <w:lang w:val="sr-Latn-BA"/>
              </w:rPr>
              <w:t>Kvalitet proizvedene i isporučene Robe potvrđuje se potvrdama o usklađenosti.</w:t>
            </w:r>
          </w:p>
          <w:p w:rsidR="00D60E56" w:rsidRPr="000B7B30" w:rsidRDefault="00D60E56" w:rsidP="00D60E56">
            <w:pPr>
              <w:spacing w:after="0"/>
              <w:ind w:right="-279"/>
              <w:rPr>
                <w:rFonts w:ascii="Tahoma" w:hAnsi="Tahoma" w:cs="Tahoma"/>
                <w:lang w:val="sr-Latn-BA"/>
              </w:rPr>
            </w:pPr>
            <w:r w:rsidRPr="000B7B30">
              <w:rPr>
                <w:rFonts w:ascii="Tahoma" w:hAnsi="Tahoma" w:cs="Tahoma"/>
                <w:lang w:val="sr-Latn-BA"/>
              </w:rPr>
              <w:t>Prodavac garantuje: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a) </w:t>
            </w:r>
            <w:r w:rsidRPr="000B7B30">
              <w:rPr>
                <w:rFonts w:ascii="Tahoma" w:eastAsia="Times New Roman" w:hAnsi="Tahoma" w:cs="Tahoma"/>
                <w:szCs w:val="20"/>
                <w:lang w:val="es-SV" w:eastAsia="ar-SA"/>
              </w:rPr>
              <w:tab/>
            </w:r>
            <w:r w:rsidRPr="000B7B30">
              <w:rPr>
                <w:rFonts w:ascii="Tahoma" w:eastAsia="Times New Roman" w:hAnsi="Tahoma" w:cs="Tahoma"/>
                <w:szCs w:val="20"/>
                <w:lang w:val="sr-Latn-BA" w:eastAsia="ar-SA"/>
              </w:rPr>
              <w:t>da je Roba nova i odgovara tehničkim zahtjevima;</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 </w:t>
            </w:r>
            <w:r w:rsidRPr="000B7B30">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v) </w:t>
            </w:r>
            <w:r w:rsidRPr="000B7B30">
              <w:rPr>
                <w:rFonts w:ascii="Tahoma" w:eastAsia="Times New Roman" w:hAnsi="Tahoma" w:cs="Tahoma"/>
                <w:szCs w:val="20"/>
                <w:lang w:val="sr-Latn-BA" w:eastAsia="ar-SA"/>
              </w:rPr>
              <w:tab/>
              <w:t>da komplet Robe koja se izrađuje odgovara uslovima ovog Ugovora.</w:t>
            </w:r>
          </w:p>
          <w:p w:rsidR="00D60E56" w:rsidRPr="000B7B30" w:rsidRDefault="00D60E56" w:rsidP="00D60E56">
            <w:pPr>
              <w:suppressAutoHyphens/>
              <w:snapToGrid w:val="0"/>
              <w:spacing w:after="0" w:line="240" w:lineRule="auto"/>
              <w:jc w:val="both"/>
              <w:rPr>
                <w:rFonts w:ascii="Tahoma" w:eastAsia="Times New Roman" w:hAnsi="Tahoma" w:cs="Tahoma"/>
                <w:szCs w:val="20"/>
                <w:lang w:eastAsia="ar-SA"/>
              </w:rPr>
            </w:pPr>
          </w:p>
          <w:p w:rsidR="00E93376" w:rsidRDefault="00E93376" w:rsidP="00D60E56">
            <w:pPr>
              <w:suppressAutoHyphens/>
              <w:snapToGrid w:val="0"/>
              <w:spacing w:after="0" w:line="240" w:lineRule="auto"/>
              <w:jc w:val="both"/>
              <w:rPr>
                <w:rFonts w:ascii="Tahoma" w:eastAsia="Times New Roman" w:hAnsi="Tahoma" w:cs="Tahoma"/>
                <w:szCs w:val="20"/>
                <w:lang w:val="es-SV" w:eastAsia="ar-SA"/>
              </w:rPr>
            </w:pPr>
          </w:p>
          <w:p w:rsidR="001C7420" w:rsidRDefault="001C7420" w:rsidP="00D60E56">
            <w:pPr>
              <w:suppressAutoHyphens/>
              <w:snapToGrid w:val="0"/>
              <w:spacing w:after="0" w:line="240" w:lineRule="auto"/>
              <w:jc w:val="both"/>
              <w:rPr>
                <w:rFonts w:ascii="Tahoma" w:eastAsia="Times New Roman" w:hAnsi="Tahoma" w:cs="Tahoma"/>
                <w:szCs w:val="20"/>
                <w:lang w:val="es-SV" w:eastAsia="ar-SA"/>
              </w:rPr>
            </w:pPr>
          </w:p>
          <w:p w:rsidR="0043530F"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6.2. </w:t>
            </w:r>
            <w:r w:rsidRPr="000B7B30">
              <w:rPr>
                <w:rFonts w:ascii="Tahoma" w:eastAsia="Times New Roman" w:hAnsi="Tahoma" w:cs="Tahoma"/>
                <w:szCs w:val="20"/>
                <w:lang w:val="sr-Latn-BA" w:eastAsia="ar-SA"/>
              </w:rPr>
              <w:t>Garantni rok za Robu počinje sa datumom isporuke Robe i navodi se za svaku vrstu Robe u specifikaciji (Prilog br. 1).</w:t>
            </w:r>
          </w:p>
          <w:p w:rsidR="00D60E56" w:rsidRPr="000B7B30" w:rsidRDefault="00D60E56" w:rsidP="0098639D">
            <w:pPr>
              <w:widowControl w:val="0"/>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6.3. </w:t>
            </w:r>
            <w:r w:rsidRPr="000B7B30">
              <w:rPr>
                <w:rFonts w:ascii="Tahoma" w:hAnsi="Tahoma" w:cs="Tahoma"/>
                <w:lang w:val="sr-Latn-BA"/>
              </w:rPr>
              <w:t xml:space="preserve">Ukoliko nakon preuzimanja Robe, ili tokom garantnog roka, budu uočeni nedostaci kod Robe, ili neusklađenost Robe sa uslovima iz ovog Ugovora, Prodavac je dužan za svoj račun otkloniti uočene nedostatke, ili zamijeniti robu sa novom ispravnom </w:t>
            </w:r>
            <w:r w:rsidRPr="000B7B30">
              <w:rPr>
                <w:rFonts w:ascii="Tahoma" w:hAnsi="Tahoma" w:cs="Tahoma"/>
                <w:lang w:val="sr-Latn-BA"/>
              </w:rPr>
              <w:lastRenderedPageBreak/>
              <w:t>robom u roku od 15 (petnaest) kalendarskih dana, ili u periodu potrebnom za pripremu i isporuku nove Robe odgovarajućeg kvaliteta, a u skladu s</w:t>
            </w:r>
            <w:r w:rsidR="0098639D" w:rsidRPr="000B7B30">
              <w:rPr>
                <w:rFonts w:ascii="Tahoma" w:hAnsi="Tahoma" w:cs="Tahoma"/>
                <w:lang w:val="sr-Latn-BA"/>
              </w:rPr>
              <w:t>a predviđenim rokovima isporuke</w:t>
            </w:r>
            <w:r w:rsidR="00C058D5" w:rsidRPr="000B7B30">
              <w:rPr>
                <w:rFonts w:ascii="Tahoma" w:hAnsi="Tahoma" w:cs="Tahoma"/>
                <w:lang w:val="sr-Latn-BA"/>
              </w:rPr>
              <w:t>, te nadoknaditi Kupcu gubitke koji su potvrđeni dokumentima</w:t>
            </w:r>
            <w:r w:rsidR="0098639D" w:rsidRPr="000B7B30">
              <w:rPr>
                <w:rFonts w:ascii="Tahoma" w:eastAsia="Times New Roman" w:hAnsi="Tahoma" w:cs="Tahoma"/>
                <w:szCs w:val="20"/>
                <w:lang w:val="sr-Latn-BA" w:eastAsia="ar-SA"/>
              </w:rPr>
              <w:t>.</w:t>
            </w:r>
          </w:p>
          <w:p w:rsidR="00D60E56" w:rsidRPr="000B7B30" w:rsidRDefault="00D60E56" w:rsidP="00D60E56">
            <w:pPr>
              <w:suppressAutoHyphens/>
              <w:snapToGrid w:val="0"/>
              <w:spacing w:after="0" w:line="240" w:lineRule="auto"/>
              <w:rPr>
                <w:rFonts w:ascii="Tahoma" w:hAnsi="Tahoma" w:cs="Tahoma"/>
                <w:lang w:val="sr-Latn-BA"/>
              </w:rPr>
            </w:pPr>
            <w:r w:rsidRPr="000B7B30">
              <w:rPr>
                <w:rFonts w:ascii="Tahoma" w:hAnsi="Tahoma" w:cs="Tahoma"/>
                <w:lang w:val="sr-Latn-BA"/>
              </w:rPr>
              <w:t>Sve troškove vezane za zamjenu Robe snosi Prodavac.</w:t>
            </w:r>
          </w:p>
          <w:p w:rsidR="00D60E56" w:rsidRPr="000B7B30" w:rsidRDefault="00D60E56" w:rsidP="00D60E56">
            <w:pPr>
              <w:suppressAutoHyphens/>
              <w:snapToGrid w:val="0"/>
              <w:spacing w:after="0" w:line="240" w:lineRule="auto"/>
              <w:rPr>
                <w:rFonts w:ascii="Tahoma" w:hAnsi="Tahoma" w:cs="Tahoma"/>
                <w:lang w:val="sr-Latn-BA"/>
              </w:rPr>
            </w:pPr>
          </w:p>
          <w:p w:rsidR="00D60E56" w:rsidRPr="000B7B30" w:rsidRDefault="00D60E56" w:rsidP="00D60E56">
            <w:pPr>
              <w:suppressAutoHyphens/>
              <w:snapToGrid w:val="0"/>
              <w:spacing w:after="0" w:line="240" w:lineRule="auto"/>
              <w:rPr>
                <w:rFonts w:ascii="Tahoma" w:hAnsi="Tahoma" w:cs="Tahoma"/>
                <w:lang w:val="sr-Latn-BA"/>
              </w:rPr>
            </w:pPr>
          </w:p>
          <w:p w:rsidR="0043530F" w:rsidRPr="000B7B30" w:rsidRDefault="0043530F" w:rsidP="00D60E56">
            <w:pPr>
              <w:suppressAutoHyphens/>
              <w:snapToGrid w:val="0"/>
              <w:spacing w:after="0" w:line="240" w:lineRule="auto"/>
              <w:rPr>
                <w:rFonts w:ascii="Tahoma" w:hAnsi="Tahoma" w:cs="Tahoma"/>
                <w:color w:val="FF0000"/>
                <w:lang w:val="sr-Latn-BA"/>
              </w:rPr>
            </w:pPr>
          </w:p>
          <w:p w:rsidR="0043530F" w:rsidRPr="00904256" w:rsidRDefault="00EB7FE7" w:rsidP="00D60E56">
            <w:pPr>
              <w:spacing w:after="0" w:line="240" w:lineRule="auto"/>
              <w:jc w:val="both"/>
              <w:rPr>
                <w:rFonts w:ascii="Tahoma" w:eastAsia="Times New Roman" w:hAnsi="Tahoma" w:cs="Tahoma"/>
                <w:szCs w:val="20"/>
                <w:lang w:val="sr-Latn-BA" w:eastAsia="ar-SA"/>
              </w:rPr>
            </w:pPr>
            <w:r w:rsidRPr="00904256">
              <w:rPr>
                <w:rFonts w:ascii="Tahoma" w:eastAsia="Times New Roman" w:hAnsi="Tahoma" w:cs="Tahoma"/>
                <w:szCs w:val="20"/>
                <w:lang w:val="sr-Latn-BA" w:eastAsia="ar-SA"/>
              </w:rPr>
              <w:t>6.4. Osnov za zamjenu nekvalitetne robe predstavlja Zapisnik o uočenim nedostacima Robe, potpisan od strane ovlašćenih predstavnika Strana ili Zapisnik o nezavisnom ispitivanju</w:t>
            </w:r>
            <w:r w:rsidR="000B7B30" w:rsidRPr="00904256">
              <w:rPr>
                <w:rFonts w:ascii="Tahoma" w:eastAsia="Times New Roman" w:hAnsi="Tahoma" w:cs="Tahoma"/>
                <w:szCs w:val="20"/>
                <w:lang w:val="sr-Latn-BA" w:eastAsia="ar-SA"/>
              </w:rPr>
              <w:t>.</w:t>
            </w:r>
          </w:p>
          <w:p w:rsidR="0043530F" w:rsidRPr="000B7B30" w:rsidRDefault="00D60E56" w:rsidP="00D60E56">
            <w:pPr>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6.5. </w:t>
            </w:r>
            <w:r w:rsidRPr="000B7B30">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800C25" w:rsidRDefault="00800C25" w:rsidP="00575742">
            <w:pPr>
              <w:suppressAutoHyphens/>
              <w:snapToGrid w:val="0"/>
              <w:spacing w:after="0" w:line="240" w:lineRule="auto"/>
              <w:rPr>
                <w:rFonts w:ascii="Tahoma" w:eastAsia="Times New Roman" w:hAnsi="Tahoma" w:cs="Tahoma"/>
                <w:b/>
                <w:sz w:val="20"/>
                <w:szCs w:val="20"/>
                <w:lang w:val="sr-Latn-BA" w:eastAsia="ar-SA"/>
              </w:rPr>
            </w:pPr>
          </w:p>
          <w:p w:rsidR="00D42A0A" w:rsidRDefault="00D42A0A" w:rsidP="00575742">
            <w:pPr>
              <w:suppressAutoHyphens/>
              <w:snapToGrid w:val="0"/>
              <w:spacing w:after="0" w:line="240" w:lineRule="auto"/>
              <w:rPr>
                <w:rFonts w:ascii="Tahoma" w:eastAsia="Times New Roman" w:hAnsi="Tahoma" w:cs="Tahoma"/>
                <w:b/>
                <w:sz w:val="20"/>
                <w:szCs w:val="20"/>
                <w:lang w:val="sr-Latn-BA" w:eastAsia="ar-SA"/>
              </w:rPr>
            </w:pPr>
          </w:p>
          <w:p w:rsidR="00D42A0A" w:rsidRPr="000B7B30" w:rsidRDefault="00D42A0A" w:rsidP="00575742">
            <w:pPr>
              <w:suppressAutoHyphens/>
              <w:snapToGrid w:val="0"/>
              <w:spacing w:after="0" w:line="240" w:lineRule="auto"/>
              <w:rPr>
                <w:rFonts w:ascii="Tahoma" w:eastAsia="Times New Roman" w:hAnsi="Tahoma" w:cs="Tahoma"/>
                <w:b/>
                <w:sz w:val="20"/>
                <w:szCs w:val="20"/>
                <w:lang w:val="sr-Latn-BA" w:eastAsia="ar-SA"/>
              </w:rPr>
            </w:pPr>
          </w:p>
          <w:p w:rsidR="00575742" w:rsidRPr="000B7B30" w:rsidRDefault="00E16FEA" w:rsidP="00575742">
            <w:pPr>
              <w:suppressAutoHyphens/>
              <w:snapToGrid w:val="0"/>
              <w:spacing w:after="0" w:line="240" w:lineRule="auto"/>
              <w:rPr>
                <w:rFonts w:ascii="Tahoma" w:eastAsia="Times New Roman" w:hAnsi="Tahoma" w:cs="Tahoma"/>
                <w:b/>
                <w:sz w:val="20"/>
                <w:szCs w:val="20"/>
                <w:lang w:val="sr-Latn-BA" w:eastAsia="ar-SA"/>
              </w:rPr>
            </w:pPr>
            <w:r w:rsidRPr="000B7B30">
              <w:rPr>
                <w:rFonts w:ascii="Tahoma" w:eastAsia="Times New Roman" w:hAnsi="Tahoma" w:cs="Tahoma"/>
                <w:b/>
                <w:szCs w:val="20"/>
                <w:lang w:val="sr-Latn-BA" w:eastAsia="ar-SA"/>
              </w:rPr>
              <w:t>7</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ODGOVORNOST</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STRANA</w:t>
            </w:r>
            <w:r w:rsidR="00575742" w:rsidRPr="000B7B30">
              <w:rPr>
                <w:rFonts w:ascii="Tahoma" w:eastAsia="Times New Roman" w:hAnsi="Tahoma" w:cs="Tahoma"/>
                <w:b/>
                <w:szCs w:val="20"/>
                <w:lang w:val="sr-Latn-BA" w:eastAsia="ar-SA"/>
              </w:rPr>
              <w:t xml:space="preserve"> </w:t>
            </w:r>
          </w:p>
          <w:p w:rsidR="00AB2700" w:rsidRPr="000B7B30" w:rsidRDefault="00AB2700" w:rsidP="00D60E56">
            <w:pPr>
              <w:suppressAutoHyphens/>
              <w:snapToGrid w:val="0"/>
              <w:spacing w:after="0" w:line="240" w:lineRule="auto"/>
              <w:ind w:right="57"/>
              <w:jc w:val="both"/>
              <w:rPr>
                <w:rFonts w:ascii="Tahoma" w:eastAsia="Times New Roman" w:hAnsi="Tahoma" w:cs="Tahoma"/>
                <w:szCs w:val="20"/>
                <w:lang w:val="sr-Latn-BA" w:eastAsia="ar-SA"/>
              </w:rPr>
            </w:pPr>
          </w:p>
          <w:p w:rsidR="002B4672" w:rsidRPr="000B7B30" w:rsidRDefault="002B4672" w:rsidP="002B4672">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 xml:space="preserve">Ukoliko Prodavac u izvršavanju svojih obaveza kasni više od 21 dan, Kupac ima pravo naplatiti </w:t>
            </w:r>
            <w:r w:rsidR="0098639D" w:rsidRPr="000B7B30">
              <w:rPr>
                <w:rFonts w:ascii="Tahoma" w:eastAsia="Times New Roman" w:hAnsi="Tahoma" w:cs="Tahoma"/>
                <w:szCs w:val="20"/>
                <w:lang w:val="sr-Latn-BA" w:eastAsia="ar-SA"/>
              </w:rPr>
              <w:t xml:space="preserve">ugovornu kaznu za </w:t>
            </w:r>
            <w:r w:rsidR="005E0E4D" w:rsidRPr="000B7B30">
              <w:rPr>
                <w:rFonts w:ascii="Tahoma" w:eastAsia="Times New Roman" w:hAnsi="Tahoma" w:cs="Tahoma"/>
                <w:color w:val="000000" w:themeColor="text1"/>
                <w:szCs w:val="20"/>
                <w:lang w:val="sr-Latn-BA" w:eastAsia="ar-SA"/>
              </w:rPr>
              <w:t>neodgovarajuće izvršenje ugovornih obaveza</w:t>
            </w:r>
            <w:r w:rsidRPr="000B7B30">
              <w:rPr>
                <w:rFonts w:ascii="Tahoma" w:eastAsia="Times New Roman" w:hAnsi="Tahoma" w:cs="Tahoma"/>
                <w:color w:val="000000" w:themeColor="text1"/>
                <w:szCs w:val="20"/>
                <w:lang w:val="sr-Latn-BA" w:eastAsia="ar-SA"/>
              </w:rPr>
              <w:t xml:space="preserve"> </w:t>
            </w:r>
            <w:r w:rsidRPr="000B7B30">
              <w:rPr>
                <w:rFonts w:ascii="Tahoma" w:eastAsia="Times New Roman" w:hAnsi="Tahoma" w:cs="Tahoma"/>
                <w:szCs w:val="20"/>
                <w:lang w:val="sr-Latn-BA" w:eastAsia="ar-SA"/>
              </w:rPr>
              <w:t>u iznosu od 10% od vrijednosti Ugovora</w:t>
            </w:r>
            <w:r w:rsidR="0098639D" w:rsidRPr="000B7B30">
              <w:rPr>
                <w:rFonts w:ascii="Tahoma" w:eastAsia="Times New Roman" w:hAnsi="Tahoma" w:cs="Tahoma"/>
                <w:szCs w:val="20"/>
                <w:lang w:val="sr-Latn-BA" w:eastAsia="ar-SA"/>
              </w:rPr>
              <w:t xml:space="preserve"> </w:t>
            </w:r>
            <w:r w:rsidR="00600DDA" w:rsidRPr="000B7B30">
              <w:rPr>
                <w:rFonts w:ascii="Tahoma" w:eastAsia="Calibri" w:hAnsi="Tahoma" w:cs="Tahoma"/>
                <w:lang w:val="sr-Latn-BA" w:eastAsia="ar-SA"/>
              </w:rPr>
              <w:t>dodatno uz gore n</w:t>
            </w:r>
            <w:r w:rsidR="00800C25" w:rsidRPr="000B7B30">
              <w:rPr>
                <w:rFonts w:ascii="Tahoma" w:eastAsia="Calibri" w:hAnsi="Tahoma" w:cs="Tahoma"/>
                <w:lang w:val="sr-Latn-BA" w:eastAsia="ar-SA"/>
              </w:rPr>
              <w:t>aved</w:t>
            </w:r>
            <w:r w:rsidR="00600DDA" w:rsidRPr="000B7B30">
              <w:rPr>
                <w:rFonts w:ascii="Tahoma" w:eastAsia="Calibri" w:hAnsi="Tahoma" w:cs="Tahoma"/>
                <w:lang w:val="sr-Cyrl-BA" w:eastAsia="ar-SA"/>
              </w:rPr>
              <w:t>е</w:t>
            </w:r>
            <w:r w:rsidR="00800C25" w:rsidRPr="000B7B30">
              <w:rPr>
                <w:rFonts w:ascii="Tahoma" w:eastAsia="Calibri" w:hAnsi="Tahoma" w:cs="Tahoma"/>
                <w:lang w:val="sr-Latn-BA" w:eastAsia="ar-SA"/>
              </w:rPr>
              <w:t xml:space="preserve">nu </w:t>
            </w:r>
            <w:r w:rsidR="008C45B6" w:rsidRPr="000B7B30">
              <w:rPr>
                <w:rFonts w:ascii="Tahoma" w:eastAsia="Calibri" w:hAnsi="Tahoma" w:cs="Tahoma"/>
                <w:lang w:val="sr-Latn-BA" w:eastAsia="ar-SA"/>
              </w:rPr>
              <w:t xml:space="preserve">ugovornu </w:t>
            </w:r>
            <w:r w:rsidR="00800C25" w:rsidRPr="000B7B30">
              <w:rPr>
                <w:rFonts w:ascii="Tahoma" w:eastAsia="Calibri" w:hAnsi="Tahoma" w:cs="Tahoma"/>
                <w:lang w:val="sr-Latn-BA" w:eastAsia="ar-SA"/>
              </w:rPr>
              <w:t>kaznu</w:t>
            </w:r>
            <w:r w:rsidR="0098639D" w:rsidRPr="000B7B30">
              <w:rPr>
                <w:rFonts w:ascii="Tahoma" w:eastAsia="Calibri" w:hAnsi="Tahoma" w:cs="Tahoma"/>
                <w:lang w:val="sr-Cyrl-BA" w:eastAsia="ar-SA"/>
              </w:rPr>
              <w:t>.</w:t>
            </w:r>
          </w:p>
          <w:p w:rsidR="00D60E56" w:rsidRDefault="00800C25" w:rsidP="00D60E56">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 </w:t>
            </w:r>
          </w:p>
          <w:p w:rsidR="00AB2700" w:rsidRDefault="00AB2700" w:rsidP="00D60E56">
            <w:pPr>
              <w:suppressAutoHyphens/>
              <w:snapToGrid w:val="0"/>
              <w:spacing w:after="0" w:line="240" w:lineRule="auto"/>
              <w:ind w:right="57"/>
              <w:jc w:val="both"/>
              <w:rPr>
                <w:rFonts w:ascii="Tahoma" w:eastAsia="Times New Roman" w:hAnsi="Tahoma" w:cs="Tahoma"/>
                <w:szCs w:val="20"/>
                <w:lang w:val="sr-Latn-BA" w:eastAsia="ar-SA"/>
              </w:rPr>
            </w:pPr>
          </w:p>
          <w:p w:rsidR="00D42A0A" w:rsidRPr="000B7B30" w:rsidRDefault="00D42A0A" w:rsidP="00D60E56">
            <w:pPr>
              <w:suppressAutoHyphens/>
              <w:snapToGrid w:val="0"/>
              <w:spacing w:after="0" w:line="240" w:lineRule="auto"/>
              <w:ind w:right="57"/>
              <w:jc w:val="both"/>
              <w:rPr>
                <w:rFonts w:ascii="Tahoma" w:eastAsia="Times New Roman" w:hAnsi="Tahoma" w:cs="Tahoma"/>
                <w:szCs w:val="20"/>
                <w:lang w:val="sr-Latn-BA" w:eastAsia="ar-SA"/>
              </w:rPr>
            </w:pPr>
          </w:p>
          <w:p w:rsidR="00D60E56" w:rsidRPr="000B7B30" w:rsidRDefault="00D60E56" w:rsidP="00D60E56">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7.2. Strane su se dogovorile da datum početka obračunavanja iznosa ugovorne kazne bude datum neizvršavanja i/ ili nepotpunog, odnosno djelimičnog izvršavanja svojih obaveza u rokovima određenim  ovim ugovorom jedne od strana, nezavisno od </w:t>
            </w:r>
            <w:r w:rsidRPr="000B7B30">
              <w:rPr>
                <w:rFonts w:ascii="Tahoma" w:eastAsia="Times New Roman" w:hAnsi="Tahoma" w:cs="Tahoma"/>
                <w:szCs w:val="20"/>
                <w:lang w:val="sr-Latn-BA" w:eastAsia="ar-SA"/>
              </w:rPr>
              <w:lastRenderedPageBreak/>
              <w:t>njihovog priznanja dužnikom. Prinudno naplaćivanje bilo kojih ugovornih kazni predviđenih ovim ugovorom, ne oslobađa strane od izvršenja obaveza koje proizilaze iz ovog ugovora.</w:t>
            </w:r>
          </w:p>
          <w:p w:rsidR="00D60E56" w:rsidRPr="000B7B30" w:rsidRDefault="00D60E56" w:rsidP="00D60E56">
            <w:pPr>
              <w:suppressAutoHyphens/>
              <w:snapToGrid w:val="0"/>
              <w:spacing w:after="0" w:line="240" w:lineRule="auto"/>
              <w:ind w:right="57"/>
              <w:jc w:val="both"/>
              <w:rPr>
                <w:rFonts w:ascii="Tahoma" w:eastAsia="Times New Roman" w:hAnsi="Tahoma" w:cs="Tahoma"/>
                <w:szCs w:val="20"/>
                <w:lang w:val="sr-Latn-BA" w:eastAsia="ar-SA"/>
              </w:rPr>
            </w:pPr>
          </w:p>
          <w:p w:rsidR="00D60E56" w:rsidRPr="000B7B30" w:rsidRDefault="00D60E56" w:rsidP="003D6A7D">
            <w:pPr>
              <w:spacing w:after="0"/>
              <w:jc w:val="both"/>
              <w:rPr>
                <w:rFonts w:ascii="Tahoma" w:eastAsia="Times New Roman" w:hAnsi="Tahoma" w:cs="Tahoma"/>
                <w:szCs w:val="20"/>
                <w:lang w:val="sr-Latn-BA"/>
              </w:rPr>
            </w:pPr>
          </w:p>
          <w:p w:rsidR="00575742" w:rsidRPr="000B7B30" w:rsidRDefault="00E16FEA"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8</w:t>
            </w:r>
            <w:r w:rsidR="00575742" w:rsidRPr="000B7B30">
              <w:rPr>
                <w:rFonts w:ascii="Tahoma" w:eastAsia="Times New Roman" w:hAnsi="Tahoma" w:cs="Tahoma"/>
                <w:b/>
                <w:szCs w:val="20"/>
                <w:lang w:val="sr-Latn-BA" w:eastAsia="ar-SA"/>
              </w:rPr>
              <w:t xml:space="preserve">. </w:t>
            </w:r>
            <w:r w:rsidR="0048404B" w:rsidRPr="000B7B30">
              <w:rPr>
                <w:rFonts w:ascii="Tahoma" w:eastAsia="Times New Roman" w:hAnsi="Tahoma" w:cs="Tahoma"/>
                <w:b/>
                <w:szCs w:val="20"/>
                <w:lang w:val="sr-Latn-BA" w:eastAsia="ar-SA"/>
              </w:rPr>
              <w:tab/>
              <w:t>VIŠA SILA</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8.1. </w:t>
            </w:r>
            <w:r w:rsidRPr="000B7B30">
              <w:rPr>
                <w:rFonts w:ascii="Tahoma" w:hAnsi="Tahoma" w:cs="Tahoma"/>
                <w:lang w:val="sr-Latn-BA" w:eastAsia="ar-SA"/>
              </w:rPr>
              <w:t>„</w:t>
            </w:r>
            <w:r w:rsidRPr="000B7B30">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Default="005E6379" w:rsidP="005E6379">
            <w:pPr>
              <w:spacing w:after="0" w:line="240" w:lineRule="auto"/>
              <w:jc w:val="both"/>
              <w:rPr>
                <w:rFonts w:ascii="Tahoma" w:eastAsia="Times New Roman" w:hAnsi="Tahoma" w:cs="Tahoma"/>
                <w:lang w:val="sr-Latn-BA" w:eastAsia="ar-SA"/>
              </w:rPr>
            </w:pPr>
          </w:p>
          <w:p w:rsidR="00AB2700" w:rsidRPr="000B7B30" w:rsidRDefault="00AB2700"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b) ustanak, revolucija, pobune, bune, zbacivanje sa vlasti civilne ili vojne vlade, zavjera, oružani sukobi, društveni nemiri, teroristički akti, ili</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5E6379" w:rsidRPr="000B7B30" w:rsidRDefault="005E6379" w:rsidP="005E6379">
            <w:pPr>
              <w:spacing w:after="0" w:line="240" w:lineRule="auto"/>
              <w:jc w:val="both"/>
              <w:rPr>
                <w:rFonts w:ascii="Tahoma" w:eastAsia="Times New Roman" w:hAnsi="Tahoma" w:cs="Tahoma"/>
                <w:lang w:val="sr-Latn-BA" w:eastAsia="ar-SA"/>
              </w:rPr>
            </w:pPr>
          </w:p>
          <w:p w:rsidR="00AB2700" w:rsidRDefault="00AB2700" w:rsidP="005E6379">
            <w:pPr>
              <w:spacing w:after="0" w:line="240" w:lineRule="auto"/>
              <w:jc w:val="both"/>
              <w:rPr>
                <w:rFonts w:ascii="Tahoma" w:eastAsia="Times New Roman" w:hAnsi="Tahoma" w:cs="Tahoma"/>
                <w:lang w:val="sr-Latn-BA" w:eastAsia="ar-SA"/>
              </w:rPr>
            </w:pPr>
          </w:p>
          <w:p w:rsidR="00E93376" w:rsidRPr="000B7B30" w:rsidRDefault="00E9337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8.2. Pod uslovom da viša sila spriječi, zasmeta ili prolongira izvršenje obaveza iz Ugovora neke od Strana-ugovornica, ta Strana je obavezna da u pisanoj </w:t>
            </w:r>
            <w:r w:rsidRPr="000B7B30">
              <w:rPr>
                <w:rFonts w:ascii="Tahoma" w:eastAsia="Times New Roman" w:hAnsi="Tahoma" w:cs="Tahoma"/>
                <w:lang w:val="sr-Latn-BA" w:eastAsia="ar-SA"/>
              </w:rPr>
              <w:lastRenderedPageBreak/>
              <w:t>formi obavijesti dugu stranu o nastaloj situaciji i događajima u roku od 5 (pet) dana poslije pojave takve situacije  i da preda potvrde izdate od strane nadležnih organa u najkraćem roku.</w:t>
            </w:r>
          </w:p>
          <w:p w:rsidR="005E6379" w:rsidRPr="000B7B30" w:rsidRDefault="005E6379" w:rsidP="005E6379">
            <w:pPr>
              <w:spacing w:after="0" w:line="240" w:lineRule="auto"/>
              <w:jc w:val="both"/>
              <w:rPr>
                <w:rFonts w:ascii="Tahoma" w:eastAsia="Times New Roman" w:hAnsi="Tahoma" w:cs="Tahoma"/>
                <w:lang w:val="sr-Latn-BA" w:eastAsia="ar-SA"/>
              </w:rPr>
            </w:pPr>
          </w:p>
          <w:p w:rsidR="00E93376" w:rsidRPr="000B7B30" w:rsidRDefault="00E9337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strike/>
                <w:lang w:val="sr-Latn-BA" w:eastAsia="ar-SA"/>
              </w:rPr>
            </w:pPr>
            <w:r w:rsidRPr="000B7B3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E93376" w:rsidRPr="000B7B30" w:rsidRDefault="00E93376" w:rsidP="005E6379">
            <w:pPr>
              <w:spacing w:after="0" w:line="240" w:lineRule="auto"/>
              <w:jc w:val="both"/>
              <w:rPr>
                <w:rFonts w:ascii="Tahoma" w:eastAsia="Times New Roman" w:hAnsi="Tahoma" w:cs="Tahoma"/>
                <w:lang w:val="sr-Latn-BA" w:eastAsia="ar-SA"/>
              </w:rPr>
            </w:pPr>
          </w:p>
          <w:p w:rsidR="00E93376"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8.5. Bilo kakva zadržavanja ili neizvršenje neke od Strana svojih obaveza zbog djelovanja više sile, </w:t>
            </w:r>
          </w:p>
          <w:p w:rsidR="00CB5EF6"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a) ne predstavljaju razlog za neizvršavanje ili kršenje uslova Ugovora, i</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696AEA" w:rsidRPr="000B7B30" w:rsidRDefault="00696AEA"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E93376" w:rsidRPr="000B7B30" w:rsidRDefault="00E9337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D42A0A" w:rsidRDefault="00D42A0A" w:rsidP="00575742">
            <w:pPr>
              <w:suppressAutoHyphens/>
              <w:snapToGrid w:val="0"/>
              <w:spacing w:after="0" w:line="240" w:lineRule="auto"/>
              <w:rPr>
                <w:rFonts w:ascii="Tahoma" w:eastAsia="Times New Roman" w:hAnsi="Tahoma" w:cs="Tahoma"/>
                <w:b/>
                <w:szCs w:val="20"/>
                <w:lang w:val="sr-Latn-BA" w:eastAsia="ar-SA"/>
              </w:rPr>
            </w:pPr>
          </w:p>
          <w:p w:rsidR="001C7420" w:rsidRDefault="001C7420" w:rsidP="00575742">
            <w:pPr>
              <w:suppressAutoHyphens/>
              <w:snapToGrid w:val="0"/>
              <w:spacing w:after="0" w:line="240" w:lineRule="auto"/>
              <w:rPr>
                <w:rFonts w:ascii="Tahoma" w:eastAsia="Times New Roman" w:hAnsi="Tahoma" w:cs="Tahoma"/>
                <w:b/>
                <w:szCs w:val="20"/>
                <w:lang w:val="sr-Latn-BA" w:eastAsia="ar-SA"/>
              </w:rPr>
            </w:pPr>
          </w:p>
          <w:p w:rsidR="001C7420" w:rsidRDefault="001C7420" w:rsidP="00575742">
            <w:pPr>
              <w:suppressAutoHyphens/>
              <w:snapToGrid w:val="0"/>
              <w:spacing w:after="0" w:line="240" w:lineRule="auto"/>
              <w:rPr>
                <w:rFonts w:ascii="Tahoma" w:eastAsia="Times New Roman" w:hAnsi="Tahoma" w:cs="Tahoma"/>
                <w:b/>
                <w:szCs w:val="20"/>
                <w:lang w:val="sr-Latn-BA" w:eastAsia="ar-SA"/>
              </w:rPr>
            </w:pPr>
          </w:p>
          <w:p w:rsidR="001C7420" w:rsidRPr="000B7B30" w:rsidRDefault="001C7420" w:rsidP="00575742">
            <w:pPr>
              <w:suppressAutoHyphens/>
              <w:snapToGrid w:val="0"/>
              <w:spacing w:after="0" w:line="240" w:lineRule="auto"/>
              <w:rPr>
                <w:rFonts w:ascii="Tahoma" w:eastAsia="Times New Roman" w:hAnsi="Tahoma" w:cs="Tahoma"/>
                <w:b/>
                <w:szCs w:val="20"/>
                <w:lang w:val="sr-Latn-BA" w:eastAsia="ar-SA"/>
              </w:rPr>
            </w:pPr>
          </w:p>
          <w:p w:rsidR="00575742" w:rsidRPr="000B7B30" w:rsidRDefault="00E16FEA"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9</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PRELAZNE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ZAKL</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UČNE </w:t>
            </w:r>
            <w:r w:rsidR="00A167E1" w:rsidRPr="000B7B30">
              <w:rPr>
                <w:rFonts w:ascii="Tahoma" w:eastAsia="Times New Roman" w:hAnsi="Tahoma" w:cs="Tahoma"/>
                <w:b/>
                <w:szCs w:val="20"/>
                <w:lang w:val="sr-Latn-BA" w:eastAsia="ar-SA"/>
              </w:rPr>
              <w:t>ODREDBE</w:t>
            </w:r>
            <w:r w:rsidR="00575742" w:rsidRPr="000B7B30">
              <w:rPr>
                <w:rFonts w:ascii="Tahoma" w:eastAsia="Times New Roman" w:hAnsi="Tahoma" w:cs="Tahoma"/>
                <w:b/>
                <w:szCs w:val="20"/>
                <w:lang w:val="sr-Latn-BA" w:eastAsia="ar-SA"/>
              </w:rPr>
              <w:t xml:space="preserve"> </w:t>
            </w:r>
          </w:p>
          <w:p w:rsidR="00231249" w:rsidRDefault="00231249" w:rsidP="00575742">
            <w:pPr>
              <w:suppressAutoHyphens/>
              <w:snapToGrid w:val="0"/>
              <w:spacing w:after="0" w:line="240" w:lineRule="auto"/>
              <w:rPr>
                <w:rFonts w:ascii="Tahoma" w:eastAsia="Times New Roman" w:hAnsi="Tahoma" w:cs="Tahoma"/>
                <w:sz w:val="20"/>
                <w:szCs w:val="20"/>
                <w:lang w:val="sr-Latn-BA" w:eastAsia="ar-SA"/>
              </w:rPr>
            </w:pPr>
          </w:p>
          <w:p w:rsidR="0043530F" w:rsidRPr="000B7B30" w:rsidRDefault="0043530F" w:rsidP="00575742">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9.1.   Kupac ili Prodavac imaju pravo na jednostrani raskid ovog Ugovora, ukoliko bilo koja od Strana zakasni sa izvršenjem obaveza po o</w:t>
            </w:r>
            <w:r w:rsidR="0017211C" w:rsidRPr="000B7B30">
              <w:rPr>
                <w:rFonts w:ascii="Tahoma" w:hAnsi="Tahoma" w:cs="Tahoma"/>
                <w:lang w:val="sr-Latn-BA"/>
              </w:rPr>
              <w:t>vom Ugovoru duže od mjesec dana</w:t>
            </w:r>
            <w:r w:rsidRPr="000B7B30">
              <w:rPr>
                <w:rFonts w:ascii="Tahoma" w:hAnsi="Tahoma" w:cs="Tahoma"/>
                <w:lang w:val="sr-Latn-BA"/>
              </w:rPr>
              <w:t>.</w:t>
            </w:r>
          </w:p>
          <w:p w:rsidR="005E6379" w:rsidRPr="000B7B30" w:rsidRDefault="005E6379" w:rsidP="005E6379">
            <w:pPr>
              <w:spacing w:after="0" w:line="240" w:lineRule="auto"/>
              <w:jc w:val="both"/>
              <w:rPr>
                <w:rFonts w:ascii="Tahoma" w:hAnsi="Tahoma" w:cs="Tahoma"/>
                <w:lang w:val="sr-Latn-BA"/>
              </w:rPr>
            </w:pPr>
          </w:p>
          <w:p w:rsidR="0043530F"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9.3. Svaka od Strana dužna je da obezbijedi zaštitu Povjerljivih informacija, koje joj postanu dostupne u okviru ovog Ugovora, od neovlaštenog korišćenja, širenja ili objavljivanja. </w:t>
            </w: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 </w:t>
            </w:r>
          </w:p>
          <w:p w:rsidR="0020518A" w:rsidRPr="0020518A" w:rsidRDefault="0020518A" w:rsidP="0020518A">
            <w:pPr>
              <w:spacing w:after="0" w:line="240" w:lineRule="auto"/>
              <w:jc w:val="both"/>
              <w:rPr>
                <w:rFonts w:ascii="Tahoma" w:hAnsi="Tahoma" w:cs="Tahoma"/>
                <w:lang w:val="sr-Latn-BA"/>
              </w:rPr>
            </w:pPr>
            <w:r w:rsidRPr="0020518A">
              <w:rPr>
                <w:rFonts w:ascii="Tahoma" w:hAnsi="Tahoma" w:cs="Tahoma"/>
                <w:lang w:val="sr-Latn-BA"/>
              </w:rPr>
              <w:t xml:space="preserve">Šteta, izazvana povredom odredbe o povjerljivosti, određuje se i nadoknađuje u skladu sa važećim zakonskim propisima Bosne i Hercegovine. </w:t>
            </w:r>
          </w:p>
          <w:p w:rsidR="002D76A0" w:rsidRDefault="002D76A0"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Pr="000B7B30"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1C7420" w:rsidRDefault="001C7420" w:rsidP="005E6379">
            <w:pPr>
              <w:spacing w:after="0" w:line="240" w:lineRule="auto"/>
              <w:jc w:val="both"/>
              <w:rPr>
                <w:rFonts w:ascii="Tahoma" w:hAnsi="Tahoma" w:cs="Tahoma"/>
                <w:lang w:val="sr-Latn-BA"/>
              </w:rPr>
            </w:pPr>
          </w:p>
          <w:p w:rsidR="002D76A0"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9.4. </w:t>
            </w:r>
            <w:r w:rsidR="00D42A0A" w:rsidRPr="00D42A0A">
              <w:rPr>
                <w:rFonts w:ascii="Tahoma" w:hAnsi="Tahoma" w:cs="Tahoma"/>
                <w:lang w:val="sr-Latn-BA"/>
              </w:rPr>
              <w:t xml:space="preserve">Prodavac primjenjuje interna pravila i protokole režima ulaska i kretanja po teritoriji „Rafinerija ulja Modriča“ a.d. Modriča. </w:t>
            </w: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5E6379" w:rsidRDefault="005E6379" w:rsidP="005E6379">
            <w:pPr>
              <w:suppressAutoHyphens/>
              <w:snapToGrid w:val="0"/>
              <w:spacing w:after="0" w:line="240" w:lineRule="auto"/>
              <w:jc w:val="both"/>
              <w:rPr>
                <w:rFonts w:ascii="Tahoma" w:hAnsi="Tahoma" w:cs="Tahoma"/>
                <w:lang w:val="sr-Latn-BA"/>
              </w:rPr>
            </w:pPr>
            <w:r w:rsidRPr="000B7B30">
              <w:rPr>
                <w:rFonts w:ascii="Tahoma" w:hAnsi="Tahoma" w:cs="Tahoma"/>
                <w:lang w:val="sr-Latn-BA"/>
              </w:rPr>
              <w:t>9.6. Ni jedna od Strana nema pravo predati svoje obaveze po Ugovoru trećoj strani bez pismene saglasnosti druge Strane.</w:t>
            </w:r>
          </w:p>
          <w:p w:rsidR="002D76A0" w:rsidRPr="000B7B30" w:rsidRDefault="002D76A0" w:rsidP="005E6379">
            <w:pPr>
              <w:suppressAutoHyphens/>
              <w:snapToGrid w:val="0"/>
              <w:spacing w:after="0" w:line="240" w:lineRule="auto"/>
              <w:jc w:val="both"/>
              <w:rPr>
                <w:rFonts w:ascii="Tahoma" w:hAnsi="Tahoma" w:cs="Tahoma"/>
                <w:lang w:val="sr-Latn-BA"/>
              </w:rPr>
            </w:pPr>
          </w:p>
          <w:p w:rsidR="001C7420" w:rsidRDefault="001C7420" w:rsidP="00D42A0A">
            <w:pPr>
              <w:suppressAutoHyphens/>
              <w:snapToGrid w:val="0"/>
              <w:spacing w:after="0" w:line="240" w:lineRule="auto"/>
              <w:jc w:val="both"/>
              <w:rPr>
                <w:rFonts w:ascii="Tahoma" w:eastAsia="Times New Roman" w:hAnsi="Tahoma" w:cs="Tahoma"/>
                <w:szCs w:val="20"/>
                <w:lang w:val="sr-Latn-BA" w:eastAsia="ar-SA"/>
              </w:rPr>
            </w:pPr>
          </w:p>
          <w:p w:rsidR="001C7420" w:rsidRDefault="001C7420" w:rsidP="00D42A0A">
            <w:pPr>
              <w:suppressAutoHyphens/>
              <w:snapToGrid w:val="0"/>
              <w:spacing w:after="0" w:line="240" w:lineRule="auto"/>
              <w:jc w:val="both"/>
              <w:rPr>
                <w:rFonts w:ascii="Tahoma" w:eastAsia="Times New Roman" w:hAnsi="Tahoma" w:cs="Tahoma"/>
                <w:szCs w:val="20"/>
                <w:lang w:val="sr-Latn-BA" w:eastAsia="ar-SA"/>
              </w:rPr>
            </w:pPr>
          </w:p>
          <w:p w:rsidR="005E6379" w:rsidRDefault="005E6379" w:rsidP="00D42A0A">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9.7.</w:t>
            </w:r>
            <w:r w:rsidRPr="000B7B30">
              <w:rPr>
                <w:rFonts w:ascii="Tahoma" w:eastAsia="Times New Roman" w:hAnsi="Tahoma" w:cs="Tahoma"/>
                <w:szCs w:val="20"/>
                <w:lang w:val="sr-Latn-BA" w:eastAsia="ar-SA"/>
              </w:rPr>
              <w:tab/>
              <w:t>Svi prilozi ovog Ugovora čine njegov sastavni dio.</w:t>
            </w:r>
          </w:p>
          <w:p w:rsidR="002D76A0" w:rsidRPr="000B7B30" w:rsidRDefault="002D76A0" w:rsidP="00D42A0A">
            <w:pPr>
              <w:suppressAutoHyphens/>
              <w:snapToGrid w:val="0"/>
              <w:spacing w:after="0" w:line="240" w:lineRule="auto"/>
              <w:jc w:val="both"/>
              <w:rPr>
                <w:rFonts w:ascii="Tahoma" w:eastAsia="Times New Roman" w:hAnsi="Tahoma" w:cs="Tahoma"/>
                <w:szCs w:val="20"/>
                <w:lang w:val="sr-Latn-BA" w:eastAsia="ar-S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9.8.   Svi sporovi, nesuglasice ili potraživanja, nastali iz ovog Ugovora ili u vezi sa njim, uključujući one koji se tiču njegovog izvršenja, povrede, raskida ili ništavnosti, rješavaće se kod Okružnog privrednog suda u </w:t>
            </w:r>
            <w:r w:rsidR="00696AEA" w:rsidRPr="000B7B30">
              <w:rPr>
                <w:rFonts w:ascii="Tahoma" w:hAnsi="Tahoma" w:cs="Tahoma"/>
                <w:lang w:val="sr-Latn-BA"/>
              </w:rPr>
              <w:t>Banjoj Luci</w:t>
            </w:r>
            <w:r w:rsidRPr="000B7B30">
              <w:rPr>
                <w:rFonts w:ascii="Tahoma" w:hAnsi="Tahoma" w:cs="Tahoma"/>
                <w:lang w:val="sr-Latn-BA"/>
              </w:rPr>
              <w:t>.</w:t>
            </w:r>
          </w:p>
          <w:p w:rsidR="000B37D8"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Ovaj Ugovor reguliše se pravnim propisima Republike Srpske, Bosne i Hercegovine.  </w:t>
            </w:r>
          </w:p>
          <w:p w:rsidR="002D76A0" w:rsidRPr="000B7B30" w:rsidRDefault="002D76A0" w:rsidP="005E6379">
            <w:pPr>
              <w:spacing w:after="0" w:line="240" w:lineRule="auto"/>
              <w:jc w:val="both"/>
              <w:rPr>
                <w:rFonts w:ascii="Tahoma" w:hAnsi="Tahoma" w:cs="Tahoma"/>
                <w:lang w:val="sr-Latn-B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9.9.   Ovaj Ugovor sačinjen je u 2 primjerka na srpskom i </w:t>
            </w:r>
            <w:r w:rsidR="00AE6D67" w:rsidRPr="000B7B30">
              <w:rPr>
                <w:rFonts w:ascii="Tahoma" w:hAnsi="Tahoma" w:cs="Tahoma"/>
                <w:lang w:val="sr-Latn-BA"/>
              </w:rPr>
              <w:t>ruskom</w:t>
            </w:r>
            <w:r w:rsidRPr="000B7B30">
              <w:rPr>
                <w:rFonts w:ascii="Tahoma" w:hAnsi="Tahoma" w:cs="Tahoma"/>
                <w:lang w:val="sr-Latn-BA"/>
              </w:rPr>
              <w:t xml:space="preserve"> jeziku, po jedan primjerak za svaku od Strana. </w:t>
            </w:r>
          </w:p>
          <w:p w:rsidR="002D76A0" w:rsidRPr="000B7B30" w:rsidRDefault="002D76A0" w:rsidP="005E6379">
            <w:pPr>
              <w:spacing w:after="0" w:line="240" w:lineRule="auto"/>
              <w:jc w:val="both"/>
              <w:rPr>
                <w:rFonts w:ascii="Tahoma" w:hAnsi="Tahoma" w:cs="Tahoma"/>
                <w:lang w:val="sr-Latn-B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9.10.  U slučaju različitog tumačenja teksta Ugovora, mjerodavan je tekst na </w:t>
            </w:r>
            <w:r w:rsidR="00AE6D67" w:rsidRPr="000B7B30">
              <w:rPr>
                <w:rFonts w:ascii="Tahoma" w:hAnsi="Tahoma" w:cs="Tahoma"/>
                <w:lang w:val="sr-Latn-BA"/>
              </w:rPr>
              <w:t>srpskom</w:t>
            </w:r>
            <w:r w:rsidRPr="000B7B30">
              <w:rPr>
                <w:rFonts w:ascii="Tahoma" w:hAnsi="Tahoma" w:cs="Tahoma"/>
                <w:i/>
                <w:lang w:val="sr-Latn-BA"/>
              </w:rPr>
              <w:t xml:space="preserve"> </w:t>
            </w:r>
            <w:r w:rsidRPr="000B7B30">
              <w:rPr>
                <w:rFonts w:ascii="Tahoma" w:hAnsi="Tahoma" w:cs="Tahoma"/>
                <w:lang w:val="sr-Latn-BA"/>
              </w:rPr>
              <w:t>jeziku.</w:t>
            </w:r>
          </w:p>
          <w:p w:rsidR="002D76A0" w:rsidRPr="000B7B30" w:rsidRDefault="002D76A0" w:rsidP="005E6379">
            <w:pPr>
              <w:spacing w:after="0" w:line="240" w:lineRule="auto"/>
              <w:jc w:val="both"/>
              <w:rPr>
                <w:rFonts w:ascii="Tahoma" w:hAnsi="Tahoma" w:cs="Tahoma"/>
                <w:lang w:val="sr-Latn-BA"/>
              </w:rPr>
            </w:pPr>
          </w:p>
          <w:p w:rsidR="005E6379" w:rsidRDefault="005E6379" w:rsidP="005E6379">
            <w:pPr>
              <w:spacing w:after="0" w:line="240" w:lineRule="auto"/>
              <w:jc w:val="both"/>
              <w:rPr>
                <w:rFonts w:ascii="Tahoma" w:hAnsi="Tahoma" w:cs="Tahoma"/>
                <w:lang w:val="sr-Latn-BA"/>
              </w:rPr>
            </w:pPr>
            <w:r w:rsidRPr="000B7B30">
              <w:rPr>
                <w:rFonts w:ascii="Tahoma" w:hAnsi="Tahoma" w:cs="Tahoma"/>
                <w:lang w:val="sr-Latn-BA"/>
              </w:rPr>
              <w:t>9.11. Sva korespondencija i pregovori koji su se desili do potpisivanja ovog Ugovora smatraju se nevažećim i nemaju pravnu snagu.</w:t>
            </w:r>
          </w:p>
          <w:p w:rsidR="00E02B80" w:rsidRPr="000B7B30" w:rsidRDefault="00E02B80" w:rsidP="00575742">
            <w:pPr>
              <w:suppressAutoHyphens/>
              <w:snapToGrid w:val="0"/>
              <w:spacing w:after="0" w:line="240" w:lineRule="auto"/>
              <w:rPr>
                <w:rFonts w:ascii="Tahoma" w:eastAsia="Times New Roman" w:hAnsi="Tahoma" w:cs="Tahoma"/>
                <w:sz w:val="20"/>
                <w:szCs w:val="20"/>
                <w:lang w:val="sr-Latn-BA" w:eastAsia="ar-SA"/>
              </w:rPr>
            </w:pPr>
          </w:p>
          <w:p w:rsidR="0043530F" w:rsidRPr="000B7B30" w:rsidRDefault="0043530F" w:rsidP="00575742">
            <w:pPr>
              <w:suppressAutoHyphens/>
              <w:snapToGrid w:val="0"/>
              <w:spacing w:after="0" w:line="240" w:lineRule="auto"/>
              <w:rPr>
                <w:rFonts w:ascii="Tahoma" w:eastAsia="Times New Roman" w:hAnsi="Tahoma" w:cs="Tahoma"/>
                <w:sz w:val="20"/>
                <w:szCs w:val="20"/>
                <w:lang w:val="sr-Latn-BA" w:eastAsia="ar-SA"/>
              </w:rPr>
            </w:pPr>
          </w:p>
          <w:p w:rsidR="00575742" w:rsidRPr="000B7B30" w:rsidRDefault="00472DC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0</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ANTIKORUPCIONE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MJERE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5E6379" w:rsidRPr="000B7B30" w:rsidRDefault="005E6379"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43530F" w:rsidRDefault="0043530F"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w:t>
            </w:r>
            <w:r w:rsidRPr="000B7B30">
              <w:rPr>
                <w:rFonts w:ascii="Tahoma" w:eastAsia="Calibri" w:hAnsi="Tahoma" w:cs="Tahoma"/>
                <w:color w:val="000000"/>
                <w:lang w:val="sr-Cyrl-BA"/>
              </w:rPr>
              <w:lastRenderedPageBreak/>
              <w:t>bi se obezbjedio da taj radnik vrši određene radnje u korist Strane koja je omogućila takvu stimulaciju.</w:t>
            </w:r>
          </w:p>
          <w:p w:rsidR="00AB2700" w:rsidRDefault="00AB2700" w:rsidP="005E6379">
            <w:pPr>
              <w:spacing w:after="0" w:line="240" w:lineRule="auto"/>
              <w:ind w:right="57"/>
              <w:jc w:val="both"/>
              <w:rPr>
                <w:rFonts w:ascii="Tahoma" w:eastAsia="Calibri" w:hAnsi="Tahoma" w:cs="Tahoma"/>
                <w:color w:val="000000"/>
                <w:lang w:val="sr-Cyrl-BA"/>
              </w:rPr>
            </w:pPr>
          </w:p>
          <w:p w:rsidR="00AB2700" w:rsidRDefault="00AB2700"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Pod radnjama radnika koje bi takav radnik vršio u korist strane koja mu je omogućila stimulaciju podrazumjevaju se:</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 xml:space="preserve">Omogućavanje neopravdanih prednosti u odnosu na </w:t>
            </w:r>
            <w:r w:rsidRPr="000B7B30">
              <w:rPr>
                <w:rFonts w:ascii="Tahoma" w:eastAsia="Calibri" w:hAnsi="Tahoma" w:cs="Tahoma"/>
                <w:color w:val="000000"/>
                <w:lang w:val="sr-Latn-BA"/>
              </w:rPr>
              <w:t>d</w:t>
            </w:r>
            <w:r w:rsidRPr="000B7B30">
              <w:rPr>
                <w:rFonts w:ascii="Tahoma" w:eastAsia="Calibri" w:hAnsi="Tahoma" w:cs="Tahoma"/>
                <w:color w:val="000000"/>
                <w:lang w:val="sr-Cyrl-BA"/>
              </w:rPr>
              <w:t>ruge saugavarače;</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Davanje određenih garancija;</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Ubrzavanje postojećih procedura;</w:t>
            </w:r>
          </w:p>
          <w:p w:rsidR="005E6379" w:rsidRPr="000B7B30" w:rsidRDefault="005E6379" w:rsidP="005E6379">
            <w:pPr>
              <w:numPr>
                <w:ilvl w:val="0"/>
                <w:numId w:val="13"/>
              </w:numPr>
              <w:spacing w:after="0" w:line="240" w:lineRule="auto"/>
              <w:ind w:right="57"/>
              <w:contextualSpacing/>
              <w:jc w:val="both"/>
              <w:rPr>
                <w:rFonts w:ascii="Tahoma" w:eastAsia="Calibri" w:hAnsi="Tahoma" w:cs="Tahoma"/>
                <w:color w:val="000000"/>
                <w:szCs w:val="24"/>
                <w:lang w:val="sr-Cyrl-BA"/>
              </w:rPr>
            </w:pPr>
            <w:r w:rsidRPr="000B7B30">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mora biti poslana u roku od deset radnih dana od datuma prijema pismenog obavještenja.</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lastRenderedPageBreak/>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uppressAutoHyphens/>
              <w:snapToGrid w:val="0"/>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414FC3" w:rsidRPr="000B7B30" w:rsidRDefault="00414FC3" w:rsidP="00B91D7F">
            <w:pPr>
              <w:suppressAutoHyphens/>
              <w:snapToGrid w:val="0"/>
              <w:spacing w:after="0" w:line="240" w:lineRule="auto"/>
              <w:ind w:right="57"/>
              <w:jc w:val="both"/>
              <w:rPr>
                <w:rFonts w:ascii="Tahoma" w:eastAsia="Calibri" w:hAnsi="Tahoma" w:cs="Tahoma"/>
                <w:color w:val="000000"/>
                <w:lang w:val="sr-Cyrl-BA"/>
              </w:rPr>
            </w:pPr>
          </w:p>
          <w:p w:rsidR="00414FC3" w:rsidRPr="000B7B30" w:rsidRDefault="00414FC3" w:rsidP="00B91D7F">
            <w:pPr>
              <w:suppressAutoHyphens/>
              <w:snapToGrid w:val="0"/>
              <w:spacing w:after="0" w:line="240" w:lineRule="auto"/>
              <w:ind w:right="57"/>
              <w:jc w:val="both"/>
              <w:rPr>
                <w:rFonts w:ascii="Tahoma" w:eastAsia="Calibri" w:hAnsi="Tahoma" w:cs="Tahoma"/>
                <w:color w:val="000000"/>
                <w:lang w:val="sr-Cyrl-BA"/>
              </w:rPr>
            </w:pPr>
          </w:p>
          <w:p w:rsidR="008C45B6" w:rsidRPr="000B7B30" w:rsidRDefault="008C45B6" w:rsidP="00575742">
            <w:pPr>
              <w:suppressAutoHyphens/>
              <w:snapToGrid w:val="0"/>
              <w:spacing w:after="0" w:line="240" w:lineRule="auto"/>
              <w:rPr>
                <w:rFonts w:ascii="Tahoma" w:eastAsia="Times New Roman" w:hAnsi="Tahoma" w:cs="Tahoma"/>
                <w:sz w:val="20"/>
                <w:szCs w:val="20"/>
                <w:lang w:val="sr-Cyrl-BA" w:eastAsia="ar-SA"/>
              </w:rPr>
            </w:pPr>
          </w:p>
          <w:p w:rsidR="00575742" w:rsidRDefault="00472DC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1</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ROK</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VAŽEN</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A </w:t>
            </w:r>
            <w:r w:rsidR="00A167E1" w:rsidRPr="000B7B30">
              <w:rPr>
                <w:rFonts w:ascii="Tahoma" w:eastAsia="Times New Roman" w:hAnsi="Tahoma" w:cs="Tahoma"/>
                <w:b/>
                <w:szCs w:val="20"/>
                <w:lang w:val="sr-Latn-BA" w:eastAsia="ar-SA"/>
              </w:rPr>
              <w:t>UGOVORA</w:t>
            </w:r>
            <w:r w:rsidR="00AE6D67" w:rsidRPr="000B7B30">
              <w:rPr>
                <w:rFonts w:ascii="Tahoma" w:eastAsia="Times New Roman" w:hAnsi="Tahoma" w:cs="Tahoma"/>
                <w:b/>
                <w:szCs w:val="20"/>
                <w:lang w:val="sr-Latn-BA" w:eastAsia="ar-SA"/>
              </w:rPr>
              <w:t xml:space="preserve"> </w:t>
            </w:r>
          </w:p>
          <w:p w:rsidR="0043530F" w:rsidRPr="000B7B30" w:rsidRDefault="0043530F" w:rsidP="00575742">
            <w:pPr>
              <w:suppressAutoHyphens/>
              <w:snapToGrid w:val="0"/>
              <w:spacing w:after="0" w:line="240" w:lineRule="auto"/>
              <w:rPr>
                <w:rFonts w:ascii="Tahoma" w:eastAsia="Times New Roman" w:hAnsi="Tahoma" w:cs="Tahoma"/>
                <w:b/>
                <w:szCs w:val="20"/>
                <w:lang w:val="sr-Latn-BA" w:eastAsia="ar-SA"/>
              </w:rPr>
            </w:pPr>
          </w:p>
          <w:p w:rsidR="005E6379" w:rsidRPr="000B7B30" w:rsidRDefault="005E6379" w:rsidP="005E6379">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11.1.</w:t>
            </w:r>
            <w:r w:rsidRPr="000B7B30">
              <w:rPr>
                <w:rFonts w:ascii="Tahoma" w:eastAsia="Times New Roman" w:hAnsi="Tahoma" w:cs="Tahoma"/>
                <w:szCs w:val="20"/>
                <w:lang w:val="sr-Latn-BA" w:eastAsia="ar-SA"/>
              </w:rPr>
              <w:tab/>
              <w:t>Ovaj Ugovor stupa na snagu sa danom njegovog potpisivanja i važi do izvršenja svih ugovorenih obaveza Strana, ako ne bude ranije raskinut u skladu sa uslovima ovog Ugovora ili važećim zakonom.</w:t>
            </w:r>
          </w:p>
          <w:p w:rsidR="00DC52CA" w:rsidRPr="000B7B30" w:rsidRDefault="00DC52CA" w:rsidP="00646476">
            <w:pPr>
              <w:suppressAutoHyphens/>
              <w:snapToGrid w:val="0"/>
              <w:spacing w:after="0" w:line="240" w:lineRule="auto"/>
              <w:jc w:val="both"/>
              <w:rPr>
                <w:rFonts w:ascii="Tahoma" w:eastAsia="Times New Roman" w:hAnsi="Tahoma" w:cs="Tahoma"/>
                <w:szCs w:val="20"/>
                <w:lang w:val="sr-Latn-BA" w:eastAsia="ar-SA"/>
              </w:rPr>
            </w:pPr>
          </w:p>
          <w:p w:rsidR="00AE0C45" w:rsidRPr="000B7B30" w:rsidRDefault="00AE0C45" w:rsidP="00575742">
            <w:pPr>
              <w:suppressAutoHyphens/>
              <w:snapToGrid w:val="0"/>
              <w:spacing w:after="0" w:line="240" w:lineRule="auto"/>
              <w:rPr>
                <w:rFonts w:ascii="Tahoma" w:eastAsia="Times New Roman" w:hAnsi="Tahoma" w:cs="Tahoma"/>
                <w:sz w:val="20"/>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1</w:t>
            </w:r>
            <w:r w:rsidR="00E16FEA" w:rsidRPr="000B7B30">
              <w:rPr>
                <w:rFonts w:ascii="Tahoma" w:eastAsia="Times New Roman" w:hAnsi="Tahoma" w:cs="Tahoma"/>
                <w:b/>
                <w:szCs w:val="20"/>
                <w:lang w:val="es-SV" w:eastAsia="ar-SA"/>
              </w:rPr>
              <w:t>2</w:t>
            </w:r>
            <w:r w:rsidRPr="000B7B30">
              <w:rPr>
                <w:rFonts w:ascii="Tahoma" w:eastAsia="Times New Roman" w:hAnsi="Tahoma" w:cs="Tahoma"/>
                <w:b/>
                <w:szCs w:val="20"/>
                <w:lang w:val="es-SV" w:eastAsia="ar-SA"/>
              </w:rPr>
              <w:t xml:space="preserve">. </w:t>
            </w:r>
            <w:r w:rsidR="00646476" w:rsidRPr="000B7B30">
              <w:rPr>
                <w:rFonts w:ascii="Tahoma" w:eastAsia="Times New Roman" w:hAnsi="Tahoma" w:cs="Tahoma"/>
                <w:b/>
                <w:szCs w:val="20"/>
                <w:lang w:val="es-SV" w:eastAsia="ar-SA"/>
              </w:rPr>
              <w:t>PRAVNE ADRESE I REKVIZITI STRANA</w:t>
            </w:r>
          </w:p>
          <w:p w:rsidR="0055460E" w:rsidRPr="000B7B30" w:rsidRDefault="0055460E" w:rsidP="00575742">
            <w:pPr>
              <w:suppressAutoHyphens/>
              <w:snapToGrid w:val="0"/>
              <w:spacing w:after="0" w:line="240" w:lineRule="auto"/>
              <w:rPr>
                <w:rFonts w:ascii="Tahoma" w:eastAsia="Times New Roman" w:hAnsi="Tahoma" w:cs="Tahoma"/>
                <w:sz w:val="20"/>
                <w:szCs w:val="20"/>
                <w:lang w:eastAsia="ar-SA"/>
              </w:rPr>
            </w:pPr>
          </w:p>
          <w:p w:rsidR="00AE6D67" w:rsidRPr="000B7B30" w:rsidRDefault="00AE6D67" w:rsidP="00AE6D67">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Prodavac:</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Registarski broj:</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646476" w:rsidRDefault="00646476" w:rsidP="00646476">
            <w:pPr>
              <w:suppressAutoHyphens/>
              <w:snapToGrid w:val="0"/>
              <w:spacing w:after="0" w:line="240" w:lineRule="auto"/>
              <w:rPr>
                <w:rFonts w:ascii="Tahoma" w:eastAsia="Times New Roman" w:hAnsi="Tahoma" w:cs="Tahoma"/>
                <w:sz w:val="20"/>
                <w:szCs w:val="20"/>
                <w:lang w:val="es-SV" w:eastAsia="ar-SA"/>
              </w:rPr>
            </w:pPr>
          </w:p>
          <w:p w:rsidR="00AB2700" w:rsidRDefault="00AB2700" w:rsidP="00646476">
            <w:pPr>
              <w:suppressAutoHyphens/>
              <w:snapToGrid w:val="0"/>
              <w:spacing w:after="0" w:line="240" w:lineRule="auto"/>
              <w:rPr>
                <w:rFonts w:ascii="Tahoma" w:eastAsia="Times New Roman" w:hAnsi="Tahoma" w:cs="Tahoma"/>
                <w:sz w:val="20"/>
                <w:szCs w:val="20"/>
                <w:lang w:val="es-SV" w:eastAsia="ar-SA"/>
              </w:rPr>
            </w:pPr>
          </w:p>
          <w:p w:rsidR="0020518A" w:rsidRPr="000B7B30" w:rsidRDefault="0020518A" w:rsidP="00646476">
            <w:pPr>
              <w:suppressAutoHyphens/>
              <w:snapToGrid w:val="0"/>
              <w:spacing w:after="0" w:line="240" w:lineRule="auto"/>
              <w:rPr>
                <w:rFonts w:ascii="Tahoma" w:eastAsia="Times New Roman" w:hAnsi="Tahoma" w:cs="Tahoma"/>
                <w:sz w:val="20"/>
                <w:szCs w:val="20"/>
                <w:lang w:val="es-SV" w:eastAsia="ar-SA"/>
              </w:rPr>
            </w:pPr>
          </w:p>
          <w:p w:rsidR="00646476" w:rsidRPr="000B7B30" w:rsidRDefault="00646476" w:rsidP="00646476">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Kupac:</w:t>
            </w:r>
          </w:p>
          <w:p w:rsidR="009B187A" w:rsidRPr="006571A7" w:rsidRDefault="009B187A" w:rsidP="009B187A">
            <w:pPr>
              <w:suppressAutoHyphens/>
              <w:snapToGrid w:val="0"/>
              <w:spacing w:after="0" w:line="240" w:lineRule="auto"/>
              <w:ind w:right="57"/>
              <w:jc w:val="both"/>
              <w:rPr>
                <w:rFonts w:ascii="Tahoma" w:eastAsia="Times New Roman" w:hAnsi="Tahoma" w:cs="Tahoma"/>
                <w:b/>
                <w:szCs w:val="20"/>
                <w:lang w:val="sr-Latn-BA" w:eastAsia="ar-SA"/>
              </w:rPr>
            </w:pPr>
            <w:r w:rsidRPr="006571A7">
              <w:rPr>
                <w:rFonts w:ascii="Tahoma" w:eastAsia="Times New Roman" w:hAnsi="Tahoma" w:cs="Tahoma"/>
                <w:b/>
                <w:szCs w:val="20"/>
                <w:lang w:val="sr-Latn-BA" w:eastAsia="ar-SA"/>
              </w:rPr>
              <w:t>„OPTIMA Grupa“ d.o.o., Banja Luka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Ul. Kralja Alfonsa XIII, 37a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78000 Banja Luka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JIB : 4402785320005</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UNICREDIT BANK AD BANJALUKA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 xml:space="preserve">Beneficiary's acc.number             </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Tel.  +387 51 228 610 , 242 807</w:t>
            </w:r>
          </w:p>
          <w:p w:rsidR="006571A7" w:rsidRPr="000B7B30" w:rsidRDefault="006571A7" w:rsidP="006571A7">
            <w:pPr>
              <w:suppressAutoHyphens/>
              <w:snapToGrid w:val="0"/>
              <w:spacing w:after="0" w:line="240" w:lineRule="auto"/>
              <w:ind w:right="57"/>
              <w:jc w:val="both"/>
              <w:rPr>
                <w:rFonts w:ascii="Tahoma" w:eastAsia="Times New Roman" w:hAnsi="Tahoma" w:cs="Tahoma"/>
                <w:szCs w:val="20"/>
                <w:lang w:val="sr-Latn-BA" w:eastAsia="ar-SA"/>
              </w:rPr>
            </w:pPr>
          </w:p>
          <w:p w:rsidR="00575742" w:rsidRPr="000B7B30" w:rsidRDefault="00646476" w:rsidP="00646476">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 xml:space="preserve">                                                                                                                                                                                                                                                                                        </w:t>
            </w:r>
          </w:p>
          <w:p w:rsidR="00AE6D67" w:rsidRPr="000B7B30" w:rsidRDefault="00646476" w:rsidP="00646476">
            <w:pPr>
              <w:widowControl w:val="0"/>
              <w:spacing w:line="220" w:lineRule="exact"/>
              <w:rPr>
                <w:rFonts w:ascii="Tahoma" w:hAnsi="Tahoma" w:cs="Tahoma"/>
                <w:b/>
                <w:color w:val="000000"/>
                <w:lang w:val="es-SV" w:eastAsia="sr-Cyrl-BA" w:bidi="sr-Cyrl-BA"/>
              </w:rPr>
            </w:pPr>
            <w:r w:rsidRPr="000B7B30">
              <w:rPr>
                <w:rFonts w:ascii="Tahoma" w:hAnsi="Tahoma" w:cs="Tahoma"/>
                <w:b/>
                <w:color w:val="000000"/>
                <w:lang w:val="sr-Cyrl-BA" w:eastAsia="sr-Cyrl-BA" w:bidi="sr-Cyrl-BA"/>
              </w:rPr>
              <w:t>Prodavac:</w:t>
            </w:r>
          </w:p>
          <w:p w:rsidR="00646476" w:rsidRPr="000B7B30" w:rsidRDefault="00646476" w:rsidP="00646476">
            <w:pPr>
              <w:widowControl w:val="0"/>
              <w:spacing w:line="220" w:lineRule="exact"/>
              <w:rPr>
                <w:rFonts w:ascii="Tahoma" w:hAnsi="Tahoma" w:cs="Tahoma"/>
                <w:b/>
                <w:color w:val="000000"/>
                <w:lang w:val="es-SV" w:eastAsia="sr-Cyrl-BA" w:bidi="sr-Cyrl-BA"/>
              </w:rPr>
            </w:pPr>
            <w:r w:rsidRPr="000B7B30">
              <w:rPr>
                <w:color w:val="000000"/>
                <w:lang w:val="sr-Cyrl-RS" w:eastAsia="sr-Cyrl-BA" w:bidi="sr-Cyrl-BA"/>
              </w:rPr>
              <w:t>________________________</w:t>
            </w:r>
          </w:p>
          <w:p w:rsidR="009B187A" w:rsidRDefault="009B187A" w:rsidP="00AE6D67">
            <w:pPr>
              <w:widowControl w:val="0"/>
              <w:spacing w:line="264" w:lineRule="exact"/>
              <w:rPr>
                <w:rFonts w:ascii="Tahoma" w:hAnsi="Tahoma" w:cs="Tahoma"/>
                <w:b/>
                <w:color w:val="000000"/>
                <w:lang w:val="sr-Cyrl-BA" w:eastAsia="sr-Cyrl-BA" w:bidi="sr-Cyrl-BA"/>
              </w:rPr>
            </w:pPr>
          </w:p>
          <w:p w:rsidR="00AE6D67" w:rsidRPr="000B7B30" w:rsidRDefault="00646476" w:rsidP="00AE6D67">
            <w:pPr>
              <w:widowControl w:val="0"/>
              <w:spacing w:line="264" w:lineRule="exact"/>
              <w:rPr>
                <w:rFonts w:ascii="Tahoma" w:hAnsi="Tahoma" w:cs="Tahoma"/>
                <w:color w:val="000000"/>
                <w:lang w:val="es-SV" w:eastAsia="sr-Cyrl-BA" w:bidi="sr-Cyrl-BA"/>
              </w:rPr>
            </w:pPr>
            <w:r w:rsidRPr="000B7B30">
              <w:rPr>
                <w:rFonts w:ascii="Tahoma" w:hAnsi="Tahoma" w:cs="Tahoma"/>
                <w:b/>
                <w:color w:val="000000"/>
                <w:lang w:val="sr-Cyrl-BA" w:eastAsia="sr-Cyrl-BA" w:bidi="sr-Cyrl-BA"/>
              </w:rPr>
              <w:t>Kupac:</w:t>
            </w:r>
          </w:p>
          <w:p w:rsidR="00646476" w:rsidRDefault="00646476" w:rsidP="009B187A">
            <w:pPr>
              <w:widowControl w:val="0"/>
              <w:spacing w:after="0" w:line="264" w:lineRule="exact"/>
              <w:rPr>
                <w:color w:val="000000"/>
                <w:lang w:val="sr-Cyrl-RS" w:eastAsia="sr-Cyrl-BA" w:bidi="sr-Cyrl-BA"/>
              </w:rPr>
            </w:pPr>
            <w:r w:rsidRPr="000B7B30">
              <w:rPr>
                <w:color w:val="000000"/>
                <w:lang w:val="sr-Cyrl-RS" w:eastAsia="sr-Cyrl-BA" w:bidi="sr-Cyrl-BA"/>
              </w:rPr>
              <w:t>________________________</w:t>
            </w:r>
          </w:p>
          <w:p w:rsidR="009B187A" w:rsidRDefault="009B187A" w:rsidP="009B187A">
            <w:pPr>
              <w:spacing w:after="0" w:line="240" w:lineRule="auto"/>
              <w:ind w:right="57"/>
              <w:jc w:val="both"/>
              <w:rPr>
                <w:rFonts w:ascii="Tahoma" w:eastAsia="Times New Roman" w:hAnsi="Tahoma" w:cs="Tahoma"/>
                <w:szCs w:val="24"/>
                <w:lang w:val="sr-Latn-BA"/>
              </w:rPr>
            </w:pPr>
            <w:r w:rsidRPr="00FE6FF3">
              <w:rPr>
                <w:rFonts w:ascii="Tahoma" w:eastAsia="Times New Roman" w:hAnsi="Tahoma" w:cs="Tahoma"/>
                <w:szCs w:val="24"/>
                <w:lang w:val="sr-Latn-BA"/>
              </w:rPr>
              <w:t xml:space="preserve">Andrej Skladčikov </w:t>
            </w:r>
          </w:p>
          <w:p w:rsidR="009B187A" w:rsidRPr="005B6F00" w:rsidRDefault="009B187A" w:rsidP="009B187A">
            <w:pPr>
              <w:spacing w:after="0" w:line="240" w:lineRule="auto"/>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de-DE"/>
              </w:rPr>
              <w:t>„OPTIMA Grupa“</w:t>
            </w:r>
            <w:r w:rsidRPr="005B6F00">
              <w:rPr>
                <w:rFonts w:ascii="Tahoma" w:eastAsia="Times New Roman" w:hAnsi="Tahoma" w:cs="Tahoma"/>
                <w:bdr w:val="single" w:sz="4" w:space="0" w:color="FFFFFF"/>
              </w:rPr>
              <w:t xml:space="preserve"> </w:t>
            </w:r>
            <w:r w:rsidRPr="005B6F00">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9B187A" w:rsidRPr="000B7B30" w:rsidRDefault="009B187A" w:rsidP="00AE6D67">
            <w:pPr>
              <w:widowControl w:val="0"/>
              <w:spacing w:line="264" w:lineRule="exact"/>
              <w:rPr>
                <w:rFonts w:ascii="Tahoma" w:hAnsi="Tahoma" w:cs="Tahoma"/>
                <w:color w:val="000000"/>
                <w:lang w:val="es-SV" w:eastAsia="sr-Cyrl-BA" w:bidi="sr-Cyrl-BA"/>
              </w:rPr>
            </w:pPr>
          </w:p>
          <w:p w:rsidR="00890D77" w:rsidRPr="000B7B30" w:rsidRDefault="00890D77" w:rsidP="0013787C">
            <w:pPr>
              <w:spacing w:after="0" w:line="240" w:lineRule="auto"/>
              <w:ind w:right="57"/>
              <w:jc w:val="both"/>
              <w:rPr>
                <w:rFonts w:ascii="Tahoma" w:eastAsia="Times New Roman" w:hAnsi="Tahoma" w:cs="Tahoma"/>
                <w:sz w:val="20"/>
                <w:szCs w:val="20"/>
                <w:lang w:val="sr-Latn-BA" w:eastAsia="ar-SA"/>
              </w:rPr>
            </w:pPr>
          </w:p>
        </w:tc>
        <w:tc>
          <w:tcPr>
            <w:tcW w:w="5670" w:type="dxa"/>
            <w:vMerge w:val="restart"/>
          </w:tcPr>
          <w:p w:rsidR="00AC3911" w:rsidRPr="000B7B30" w:rsidRDefault="00AC3911" w:rsidP="00AC3911">
            <w:pPr>
              <w:widowControl w:val="0"/>
              <w:spacing w:after="120" w:line="240" w:lineRule="auto"/>
              <w:rPr>
                <w:rFonts w:ascii="Tahoma" w:eastAsia="Calibri" w:hAnsi="Tahoma" w:cs="Tahoma"/>
                <w:b/>
                <w:shd w:val="clear" w:color="auto" w:fill="FFFFFF"/>
                <w:lang w:val="ru-RU"/>
              </w:rPr>
            </w:pPr>
            <w:r w:rsidRPr="000B7B30">
              <w:rPr>
                <w:rFonts w:ascii="Tahoma" w:eastAsia="Calibri" w:hAnsi="Tahoma" w:cs="Tahoma"/>
                <w:b/>
                <w:shd w:val="clear" w:color="auto" w:fill="FFFFFF"/>
                <w:lang w:val="ru-RU"/>
              </w:rPr>
              <w:lastRenderedPageBreak/>
              <w:t>ДОГОВОР ПОСТАВКИ</w:t>
            </w:r>
          </w:p>
          <w:p w:rsidR="00575742" w:rsidRPr="000B7B30" w:rsidRDefault="00DF6414" w:rsidP="00575742">
            <w:pPr>
              <w:widowControl w:val="0"/>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ru-RU" w:eastAsia="ar-SA"/>
              </w:rPr>
              <w:t xml:space="preserve">№ </w:t>
            </w:r>
            <w:r w:rsidR="00336863" w:rsidRPr="000B7B30">
              <w:rPr>
                <w:rFonts w:ascii="Tahoma" w:eastAsia="Times New Roman" w:hAnsi="Tahoma" w:cs="Tahoma"/>
                <w:b/>
                <w:szCs w:val="20"/>
                <w:lang w:val="sr-Latn-BA" w:eastAsia="ar-SA"/>
              </w:rPr>
              <w:t>D ___</w:t>
            </w:r>
          </w:p>
          <w:p w:rsidR="00575742" w:rsidRPr="000B7B30" w:rsidRDefault="00575742" w:rsidP="00575742">
            <w:pPr>
              <w:widowControl w:val="0"/>
              <w:suppressAutoHyphens/>
              <w:snapToGrid w:val="0"/>
              <w:spacing w:after="0" w:line="240" w:lineRule="auto"/>
              <w:rPr>
                <w:rFonts w:ascii="Tahoma" w:eastAsia="Times New Roman" w:hAnsi="Tahoma" w:cs="Tahoma"/>
                <w:b/>
                <w:sz w:val="20"/>
                <w:szCs w:val="20"/>
                <w:lang w:val="ru-RU" w:eastAsia="ar-SA"/>
              </w:rPr>
            </w:pPr>
          </w:p>
          <w:p w:rsidR="000C0D08" w:rsidRPr="000B7B30" w:rsidRDefault="00DF6414" w:rsidP="00575742">
            <w:pPr>
              <w:widowControl w:val="0"/>
              <w:suppressAutoHyphens/>
              <w:snapToGrid w:val="0"/>
              <w:spacing w:after="0" w:line="240" w:lineRule="auto"/>
              <w:rPr>
                <w:rFonts w:ascii="Tahoma" w:eastAsia="Times New Roman" w:hAnsi="Tahoma" w:cs="Tahoma"/>
                <w:sz w:val="20"/>
                <w:szCs w:val="20"/>
                <w:lang w:val="sr-Latn-RS" w:eastAsia="ar-SA"/>
              </w:rPr>
            </w:pPr>
            <w:r w:rsidRPr="000B7B30">
              <w:rPr>
                <w:rFonts w:ascii="Tahoma" w:eastAsia="Times New Roman" w:hAnsi="Tahoma" w:cs="Tahoma"/>
                <w:b/>
                <w:sz w:val="20"/>
                <w:szCs w:val="20"/>
                <w:lang w:val="ru-RU" w:eastAsia="ar-SA"/>
              </w:rPr>
              <w:t xml:space="preserve"> </w:t>
            </w:r>
            <w:r w:rsidR="00336863" w:rsidRPr="000B7B30">
              <w:rPr>
                <w:rFonts w:ascii="Tahoma" w:eastAsia="Times New Roman" w:hAnsi="Tahoma" w:cs="Tahoma"/>
                <w:b/>
                <w:szCs w:val="20"/>
                <w:lang w:val="sr-Latn-RS" w:eastAsia="ar-SA"/>
              </w:rPr>
              <w:t>__</w:t>
            </w:r>
            <w:r w:rsidR="000C0D08" w:rsidRPr="000B7B30">
              <w:rPr>
                <w:rFonts w:ascii="Tahoma" w:eastAsia="Times New Roman" w:hAnsi="Tahoma" w:cs="Tahoma"/>
                <w:b/>
                <w:szCs w:val="20"/>
                <w:lang w:val="ru-RU" w:eastAsia="ar-SA"/>
              </w:rPr>
              <w:t>.</w:t>
            </w:r>
            <w:r w:rsidR="00336863" w:rsidRPr="000B7B30">
              <w:rPr>
                <w:rFonts w:ascii="Tahoma" w:eastAsia="Times New Roman" w:hAnsi="Tahoma" w:cs="Tahoma"/>
                <w:b/>
                <w:szCs w:val="20"/>
                <w:lang w:val="sr-Latn-RS" w:eastAsia="ar-SA"/>
              </w:rPr>
              <w:t>__</w:t>
            </w:r>
            <w:r w:rsidR="00EB3258" w:rsidRPr="000B7B30">
              <w:rPr>
                <w:rFonts w:ascii="Tahoma" w:eastAsia="Times New Roman" w:hAnsi="Tahoma" w:cs="Tahoma"/>
                <w:b/>
                <w:szCs w:val="20"/>
                <w:lang w:val="ru-RU" w:eastAsia="ar-SA"/>
              </w:rPr>
              <w:t>.202</w:t>
            </w:r>
            <w:r w:rsidR="00E7469B">
              <w:rPr>
                <w:rFonts w:ascii="Tahoma" w:eastAsia="Times New Roman" w:hAnsi="Tahoma" w:cs="Tahoma"/>
                <w:b/>
                <w:szCs w:val="20"/>
                <w:lang w:val="sr-Latn-BA" w:eastAsia="ar-SA"/>
              </w:rPr>
              <w:t>_</w:t>
            </w:r>
            <w:r w:rsidR="00575742" w:rsidRPr="000B7B30">
              <w:rPr>
                <w:rFonts w:ascii="Tahoma" w:eastAsia="Times New Roman" w:hAnsi="Tahoma" w:cs="Tahoma"/>
                <w:b/>
                <w:szCs w:val="20"/>
                <w:lang w:val="ru-RU" w:eastAsia="ar-SA"/>
              </w:rPr>
              <w:t xml:space="preserve"> г.</w:t>
            </w:r>
            <w:r w:rsidR="00575742" w:rsidRPr="000B7B30">
              <w:rPr>
                <w:rFonts w:ascii="Tahoma" w:eastAsia="Times New Roman" w:hAnsi="Tahoma" w:cs="Tahoma"/>
                <w:szCs w:val="20"/>
                <w:lang w:val="ru-RU" w:eastAsia="ar-SA"/>
              </w:rPr>
              <w:t xml:space="preserve"> </w:t>
            </w:r>
            <w:r w:rsidR="00575742" w:rsidRPr="000B7B30">
              <w:rPr>
                <w:rFonts w:ascii="Tahoma" w:eastAsia="Times New Roman" w:hAnsi="Tahoma" w:cs="Tahoma"/>
                <w:sz w:val="20"/>
                <w:szCs w:val="20"/>
                <w:lang w:val="ru-RU" w:eastAsia="ar-SA"/>
              </w:rPr>
              <w:tab/>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sr-Latn-RS" w:eastAsia="ar-SA"/>
              </w:rPr>
            </w:pP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t xml:space="preserve">           </w:t>
            </w:r>
          </w:p>
          <w:p w:rsidR="00AC3911" w:rsidRPr="000B7B30" w:rsidRDefault="00AC3911" w:rsidP="00575742">
            <w:pPr>
              <w:widowControl w:val="0"/>
              <w:suppressAutoHyphens/>
              <w:snapToGrid w:val="0"/>
              <w:spacing w:after="0" w:line="240" w:lineRule="auto"/>
              <w:rPr>
                <w:rFonts w:ascii="Tahoma" w:eastAsia="Calibri" w:hAnsi="Tahoma" w:cs="Tahoma"/>
                <w:shd w:val="clear" w:color="auto" w:fill="FFFFFF"/>
                <w:lang w:val="sr-Cyrl-BA"/>
              </w:rPr>
            </w:pPr>
            <w:r w:rsidRPr="000B7B30">
              <w:rPr>
                <w:rFonts w:ascii="Tahoma" w:eastAsia="Calibri" w:hAnsi="Tahoma" w:cs="Tahoma"/>
                <w:shd w:val="clear" w:color="auto" w:fill="FFFFFF"/>
                <w:lang w:val="ru-RU"/>
              </w:rPr>
              <w:t>город</w:t>
            </w:r>
            <w:r w:rsidRPr="000B7B30">
              <w:rPr>
                <w:rFonts w:ascii="Tahoma" w:eastAsia="Calibri" w:hAnsi="Tahoma" w:cs="Tahoma"/>
                <w:shd w:val="clear" w:color="auto" w:fill="FFFFFF"/>
                <w:lang w:val="sr-Latn-BA"/>
              </w:rPr>
              <w:t>:</w:t>
            </w:r>
            <w:r w:rsidRPr="000B7B30">
              <w:rPr>
                <w:rFonts w:ascii="Tahoma" w:eastAsia="Calibri" w:hAnsi="Tahoma" w:cs="Tahoma"/>
                <w:shd w:val="clear" w:color="auto" w:fill="FFFFFF"/>
                <w:lang w:val="ru-RU"/>
              </w:rPr>
              <w:t xml:space="preserve"> Баня Лук</w:t>
            </w:r>
            <w:r w:rsidRPr="000B7B30">
              <w:rPr>
                <w:rFonts w:ascii="Tahoma" w:eastAsia="Calibri" w:hAnsi="Tahoma" w:cs="Tahoma"/>
                <w:shd w:val="clear" w:color="auto" w:fill="FFFFFF"/>
                <w:lang w:val="sr-Cyrl-BA"/>
              </w:rPr>
              <w:t>а</w:t>
            </w:r>
          </w:p>
          <w:p w:rsidR="00AC3911" w:rsidRPr="000B7B30" w:rsidRDefault="00AC3911" w:rsidP="00575742">
            <w:pPr>
              <w:widowControl w:val="0"/>
              <w:suppressAutoHyphens/>
              <w:snapToGrid w:val="0"/>
              <w:spacing w:after="0" w:line="240" w:lineRule="auto"/>
              <w:rPr>
                <w:rFonts w:ascii="Tahoma" w:eastAsia="Times New Roman" w:hAnsi="Tahoma" w:cs="Tahoma"/>
                <w:sz w:val="20"/>
                <w:szCs w:val="20"/>
                <w:lang w:val="sr-Latn-RS" w:eastAsia="ar-SA"/>
              </w:rPr>
            </w:pPr>
          </w:p>
          <w:p w:rsidR="00336863" w:rsidRPr="000B7B30" w:rsidRDefault="00336863" w:rsidP="00336863">
            <w:pPr>
              <w:widowControl w:val="0"/>
              <w:suppressAutoHyphens/>
              <w:snapToGrid w:val="0"/>
              <w:spacing w:after="0" w:line="240" w:lineRule="auto"/>
              <w:jc w:val="both"/>
              <w:rPr>
                <w:rFonts w:ascii="Tahoma" w:eastAsia="Calibri" w:hAnsi="Tahoma" w:cs="Tahoma"/>
                <w:lang w:val="sr-Latn-RS"/>
              </w:rPr>
            </w:pPr>
            <w:r w:rsidRPr="000B7B30">
              <w:rPr>
                <w:rFonts w:ascii="Tahoma" w:eastAsia="Calibri" w:hAnsi="Tahoma" w:cs="Tahoma"/>
                <w:b/>
                <w:lang w:val="sr-Latn-RS"/>
              </w:rPr>
              <w:t>_______________________</w:t>
            </w:r>
            <w:r w:rsidRPr="000B7B30">
              <w:rPr>
                <w:rFonts w:ascii="Tahoma" w:eastAsia="Calibri" w:hAnsi="Tahoma" w:cs="Tahoma"/>
                <w:lang w:val="sr-Latn-RS"/>
              </w:rPr>
              <w:t xml:space="preserve">, </w:t>
            </w:r>
            <w:r w:rsidRPr="000B7B30">
              <w:rPr>
                <w:rFonts w:ascii="Tahoma" w:eastAsia="Calibri" w:hAnsi="Tahoma" w:cs="Tahoma"/>
                <w:lang w:val="ru-RU"/>
              </w:rPr>
              <w:t>юридическое</w:t>
            </w:r>
            <w:r w:rsidRPr="000B7B30">
              <w:rPr>
                <w:rFonts w:ascii="Tahoma" w:eastAsia="Calibri" w:hAnsi="Tahoma" w:cs="Tahoma"/>
                <w:lang w:val="sr-Latn-BA"/>
              </w:rPr>
              <w:t xml:space="preserve"> </w:t>
            </w:r>
            <w:r w:rsidRPr="000B7B30">
              <w:rPr>
                <w:rFonts w:ascii="Tahoma" w:eastAsia="Calibri" w:hAnsi="Tahoma" w:cs="Tahoma"/>
                <w:lang w:val="ru-RU"/>
              </w:rPr>
              <w:t>лицо,</w:t>
            </w:r>
            <w:r w:rsidRPr="000B7B30">
              <w:rPr>
                <w:rFonts w:ascii="Tahoma" w:eastAsia="Calibri" w:hAnsi="Tahoma" w:cs="Tahoma"/>
                <w:lang w:val="sr-Latn-BA"/>
              </w:rPr>
              <w:t xml:space="preserve">   </w:t>
            </w:r>
            <w:r w:rsidRPr="000B7B30">
              <w:rPr>
                <w:rFonts w:ascii="Tahoma" w:eastAsia="Calibri" w:hAnsi="Tahoma" w:cs="Tahoma"/>
                <w:lang w:val="ru-RU"/>
              </w:rPr>
              <w:t>зарегистрированное по законодательству</w:t>
            </w:r>
            <w:r w:rsidRPr="000B7B30">
              <w:rPr>
                <w:rFonts w:ascii="Tahoma" w:eastAsia="Calibri" w:hAnsi="Tahoma" w:cs="Tahoma"/>
                <w:lang w:val="sr-Latn-RS"/>
              </w:rPr>
              <w:t xml:space="preserve"> ____________________________________________,</w:t>
            </w:r>
          </w:p>
          <w:p w:rsidR="00336863" w:rsidRPr="000B7B30" w:rsidRDefault="00336863" w:rsidP="00336863">
            <w:pPr>
              <w:widowControl w:val="0"/>
              <w:suppressAutoHyphens/>
              <w:snapToGrid w:val="0"/>
              <w:spacing w:after="0" w:line="240" w:lineRule="auto"/>
              <w:jc w:val="both"/>
              <w:rPr>
                <w:rFonts w:ascii="Tahoma" w:eastAsia="Calibri" w:hAnsi="Tahoma" w:cs="Tahoma"/>
                <w:lang w:val="sr-Latn-RS"/>
              </w:rPr>
            </w:pPr>
            <w:r w:rsidRPr="000B7B30">
              <w:rPr>
                <w:rFonts w:ascii="Tahoma" w:eastAsia="Calibri" w:hAnsi="Tahoma" w:cs="Tahoma"/>
                <w:lang w:val="sr-Latn-BA"/>
              </w:rPr>
              <w:t xml:space="preserve"> </w:t>
            </w:r>
            <w:r w:rsidRPr="000B7B30">
              <w:rPr>
                <w:rFonts w:ascii="Tahoma" w:eastAsia="Calibri" w:hAnsi="Tahoma" w:cs="Tahoma"/>
                <w:lang w:val="ru-RU"/>
              </w:rPr>
              <w:t>и находящееся по адресу</w:t>
            </w:r>
            <w:r w:rsidRPr="000B7B30">
              <w:rPr>
                <w:rFonts w:ascii="Tahoma" w:eastAsia="Calibri" w:hAnsi="Tahoma" w:cs="Tahoma"/>
                <w:lang w:val="sr-Latn-RS"/>
              </w:rPr>
              <w:t xml:space="preserve"> ____________________</w:t>
            </w:r>
            <w:r w:rsidRPr="000B7B30">
              <w:rPr>
                <w:rFonts w:ascii="Tahoma" w:eastAsia="Calibri" w:hAnsi="Tahoma" w:cs="Tahoma"/>
                <w:lang w:val="sr-Latn-BA"/>
              </w:rPr>
              <w:t xml:space="preserve">,  </w:t>
            </w:r>
            <w:r w:rsidRPr="000B7B30">
              <w:rPr>
                <w:rFonts w:ascii="Tahoma" w:eastAsia="Calibri" w:hAnsi="Tahoma" w:cs="Tahoma"/>
                <w:lang w:val="ru-RU"/>
              </w:rPr>
              <w:t>в лице</w:t>
            </w:r>
            <w:r w:rsidRPr="000B7B30">
              <w:rPr>
                <w:rFonts w:ascii="Tahoma" w:eastAsia="Calibri" w:hAnsi="Tahoma" w:cs="Tahoma"/>
                <w:lang w:val="sr-Latn-RS"/>
              </w:rPr>
              <w:t xml:space="preserve"> ___________________________</w:t>
            </w:r>
            <w:r w:rsidRPr="000B7B30">
              <w:rPr>
                <w:rFonts w:ascii="Tahoma" w:eastAsia="Calibri" w:hAnsi="Tahoma" w:cs="Tahoma"/>
                <w:lang w:val="sr-Latn-BA"/>
              </w:rPr>
              <w:t>,</w:t>
            </w:r>
            <w:r w:rsidRPr="000B7B30">
              <w:rPr>
                <w:rFonts w:ascii="Tahoma" w:eastAsia="Calibri" w:hAnsi="Tahoma" w:cs="Tahoma"/>
                <w:lang w:val="ru-RU"/>
              </w:rPr>
              <w:t xml:space="preserve"> действующей на основании</w:t>
            </w:r>
          </w:p>
          <w:p w:rsidR="00336863" w:rsidRPr="000B7B30" w:rsidRDefault="00336863" w:rsidP="00336863">
            <w:pPr>
              <w:widowControl w:val="0"/>
              <w:suppressAutoHyphens/>
              <w:snapToGrid w:val="0"/>
              <w:spacing w:after="0" w:line="240" w:lineRule="auto"/>
              <w:jc w:val="both"/>
              <w:rPr>
                <w:rFonts w:ascii="Tahoma" w:eastAsia="Calibri" w:hAnsi="Tahoma" w:cs="Tahoma"/>
                <w:lang w:val="ru-RU"/>
              </w:rPr>
            </w:pPr>
            <w:r w:rsidRPr="000B7B30">
              <w:rPr>
                <w:rFonts w:ascii="Tahoma" w:eastAsia="Calibri" w:hAnsi="Tahoma" w:cs="Tahoma"/>
                <w:lang w:val="sr-Latn-RS"/>
              </w:rPr>
              <w:t xml:space="preserve"> ____________________________________________</w:t>
            </w:r>
            <w:r w:rsidRPr="000B7B30">
              <w:rPr>
                <w:rFonts w:ascii="Tahoma" w:eastAsia="Calibri" w:hAnsi="Tahoma" w:cs="Tahoma"/>
                <w:lang w:val="ru-RU"/>
              </w:rPr>
              <w:t>,</w:t>
            </w:r>
            <w:r w:rsidRPr="000B7B30">
              <w:rPr>
                <w:rFonts w:ascii="Tahoma" w:eastAsia="Calibri" w:hAnsi="Tahoma" w:cs="Tahoma"/>
                <w:lang w:val="sr-Cyrl-RS"/>
              </w:rPr>
              <w:t xml:space="preserve"> </w:t>
            </w:r>
            <w:r w:rsidRPr="000B7B30">
              <w:rPr>
                <w:rFonts w:ascii="Tahoma" w:eastAsia="Calibri" w:hAnsi="Tahoma" w:cs="Tahoma"/>
                <w:lang w:val="ru-RU"/>
              </w:rPr>
              <w:t>именуемое в дальнейшем «</w:t>
            </w:r>
            <w:r w:rsidRPr="000B7B30">
              <w:rPr>
                <w:rFonts w:ascii="Tahoma" w:eastAsia="Calibri" w:hAnsi="Tahoma" w:cs="Tahoma"/>
                <w:b/>
                <w:lang w:val="sr-Cyrl-BA"/>
              </w:rPr>
              <w:t>Продавец</w:t>
            </w:r>
            <w:r w:rsidRPr="000B7B30">
              <w:rPr>
                <w:rFonts w:ascii="Tahoma" w:eastAsia="Calibri" w:hAnsi="Tahoma" w:cs="Tahoma"/>
                <w:lang w:val="ru-RU"/>
              </w:rPr>
              <w:t>», с одной стороны,</w:t>
            </w:r>
          </w:p>
          <w:p w:rsidR="00475BCD" w:rsidRPr="000B7B30" w:rsidRDefault="00475BCD" w:rsidP="00475BCD">
            <w:pPr>
              <w:widowControl w:val="0"/>
              <w:suppressAutoHyphens/>
              <w:snapToGrid w:val="0"/>
              <w:spacing w:after="0" w:line="240" w:lineRule="auto"/>
              <w:jc w:val="both"/>
              <w:rPr>
                <w:rFonts w:ascii="Tahoma" w:eastAsia="Times New Roman" w:hAnsi="Tahoma" w:cs="Tahoma"/>
                <w:sz w:val="20"/>
                <w:szCs w:val="20"/>
                <w:lang w:val="ru-RU" w:eastAsia="ar-SA"/>
              </w:rPr>
            </w:pPr>
          </w:p>
          <w:p w:rsidR="002A5A62" w:rsidRPr="000B7B30" w:rsidRDefault="008D574F" w:rsidP="00575742">
            <w:pPr>
              <w:widowControl w:val="0"/>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Cyrl-RS" w:eastAsia="ar-SA"/>
              </w:rPr>
              <w:t>и</w:t>
            </w:r>
          </w:p>
          <w:p w:rsidR="000C0D08" w:rsidRDefault="000C0D08" w:rsidP="00575742">
            <w:pPr>
              <w:widowControl w:val="0"/>
              <w:suppressAutoHyphens/>
              <w:snapToGrid w:val="0"/>
              <w:spacing w:after="0" w:line="240" w:lineRule="auto"/>
              <w:rPr>
                <w:rFonts w:ascii="Tahoma" w:eastAsia="Times New Roman" w:hAnsi="Tahoma" w:cs="Tahoma"/>
                <w:szCs w:val="20"/>
                <w:lang w:val="sr-Latn-RS" w:eastAsia="ar-SA"/>
              </w:rPr>
            </w:pPr>
          </w:p>
          <w:p w:rsidR="006B6257" w:rsidRPr="000B7B30" w:rsidRDefault="006B6257" w:rsidP="00575742">
            <w:pPr>
              <w:widowControl w:val="0"/>
              <w:suppressAutoHyphens/>
              <w:snapToGrid w:val="0"/>
              <w:spacing w:after="0" w:line="240" w:lineRule="auto"/>
              <w:rPr>
                <w:rFonts w:ascii="Tahoma" w:eastAsia="Times New Roman" w:hAnsi="Tahoma" w:cs="Tahoma"/>
                <w:szCs w:val="20"/>
                <w:lang w:val="sr-Latn-RS" w:eastAsia="ar-SA"/>
              </w:rPr>
            </w:pPr>
          </w:p>
          <w:p w:rsidR="006B6257" w:rsidRPr="00272353" w:rsidRDefault="006B6257" w:rsidP="006B6257">
            <w:pPr>
              <w:widowControl w:val="0"/>
              <w:suppressAutoHyphens/>
              <w:snapToGrid w:val="0"/>
              <w:spacing w:after="0" w:line="240" w:lineRule="auto"/>
              <w:ind w:right="57"/>
              <w:jc w:val="both"/>
              <w:rPr>
                <w:rFonts w:ascii="Tahoma" w:eastAsia="Calibri" w:hAnsi="Tahoma" w:cs="Tahoma"/>
                <w:lang w:val="ru-RU"/>
              </w:rPr>
            </w:pPr>
            <w:r w:rsidRPr="00272353">
              <w:rPr>
                <w:rFonts w:ascii="Tahoma" w:eastAsia="Calibri" w:hAnsi="Tahoma" w:cs="Tahoma"/>
                <w:b/>
                <w:lang w:val="ru-RU"/>
              </w:rPr>
              <w:t xml:space="preserve">ООО </w:t>
            </w:r>
            <w:r w:rsidRPr="00272353">
              <w:rPr>
                <w:rFonts w:ascii="Tahoma" w:eastAsia="Calibri" w:hAnsi="Tahoma" w:cs="Tahoma"/>
                <w:b/>
                <w:lang w:val="sr-Latn-BA"/>
              </w:rPr>
              <w:t>„</w:t>
            </w:r>
            <w:r w:rsidRPr="00272353">
              <w:rPr>
                <w:rFonts w:ascii="Tahoma" w:eastAsia="Calibri" w:hAnsi="Tahoma" w:cs="Tahoma"/>
                <w:b/>
                <w:lang w:val="ru-RU"/>
              </w:rPr>
              <w:t>ОПТИМА Группа</w:t>
            </w:r>
            <w:r w:rsidRPr="00272353">
              <w:rPr>
                <w:rFonts w:ascii="Tahoma" w:eastAsia="Calibri" w:hAnsi="Tahoma" w:cs="Tahoma"/>
                <w:b/>
                <w:lang w:val="sr-Latn-BA"/>
              </w:rPr>
              <w:t>“</w:t>
            </w:r>
            <w:r>
              <w:rPr>
                <w:rFonts w:ascii="Tahoma" w:eastAsia="Calibri" w:hAnsi="Tahoma" w:cs="Tahoma"/>
                <w:b/>
                <w:lang w:val="sr-Latn-BA"/>
              </w:rPr>
              <w:t xml:space="preserve"> </w:t>
            </w:r>
            <w:r w:rsidRPr="006D6139">
              <w:rPr>
                <w:rFonts w:ascii="Tahoma" w:eastAsia="Calibri" w:hAnsi="Tahoma" w:cs="Tahoma"/>
                <w:b/>
                <w:lang w:val="sr-Latn-BA"/>
              </w:rPr>
              <w:t>Баня Лука</w:t>
            </w:r>
            <w:r w:rsidRPr="00272353">
              <w:rPr>
                <w:rFonts w:ascii="Tahoma" w:eastAsia="Calibri" w:hAnsi="Tahoma" w:cs="Tahoma"/>
                <w:lang w:val="ru-RU"/>
              </w:rPr>
              <w:t>,</w:t>
            </w:r>
            <w:r>
              <w:rPr>
                <w:rFonts w:ascii="Tahoma" w:eastAsia="Calibri" w:hAnsi="Tahoma" w:cs="Tahoma"/>
                <w:lang w:val="sr-Latn-BA"/>
              </w:rPr>
              <w:t xml:space="preserve"> </w:t>
            </w:r>
            <w:r w:rsidRPr="00272353">
              <w:rPr>
                <w:rFonts w:ascii="Tahoma" w:eastAsia="Calibri" w:hAnsi="Tahoma" w:cs="Tahoma"/>
                <w:lang w:val="ru-RU"/>
              </w:rPr>
              <w:t>юридическое лицо, зарегистрированное по законодательству Республики Сербской, БиГ</w:t>
            </w:r>
            <w:r w:rsidRPr="00272353">
              <w:rPr>
                <w:rFonts w:ascii="Tahoma" w:eastAsia="Calibri" w:hAnsi="Tahoma" w:cs="Tahoma"/>
                <w:lang w:val="sr-Latn-BA"/>
              </w:rPr>
              <w:t xml:space="preserve"> </w:t>
            </w:r>
            <w:r w:rsidRPr="00272353">
              <w:rPr>
                <w:rFonts w:ascii="Tahoma" w:eastAsia="Calibri" w:hAnsi="Tahoma" w:cs="Tahoma"/>
                <w:lang w:val="ru-RU"/>
              </w:rPr>
              <w:t xml:space="preserve"> и находящееся по адресу Короля Альфонса </w:t>
            </w:r>
            <w:r w:rsidRPr="00272353">
              <w:rPr>
                <w:rFonts w:ascii="Tahoma" w:eastAsia="Calibri" w:hAnsi="Tahoma" w:cs="Tahoma"/>
                <w:lang w:val="sr-Latn-BA"/>
              </w:rPr>
              <w:t xml:space="preserve"> XIII 37a, 78000 </w:t>
            </w:r>
            <w:r w:rsidRPr="00272353">
              <w:rPr>
                <w:rFonts w:ascii="Tahoma" w:eastAsia="Calibri" w:hAnsi="Tahoma" w:cs="Tahoma"/>
                <w:lang w:val="ru-RU"/>
              </w:rPr>
              <w:t xml:space="preserve">Баня Лука, Республика Сербская, БиГ </w:t>
            </w:r>
            <w:r w:rsidRPr="00272353">
              <w:rPr>
                <w:rFonts w:ascii="Tahoma" w:eastAsia="Calibri" w:hAnsi="Tahoma" w:cs="Tahoma"/>
                <w:lang w:val="sr-Latn-BA"/>
              </w:rPr>
              <w:t xml:space="preserve">  </w:t>
            </w:r>
            <w:r w:rsidRPr="00272353">
              <w:rPr>
                <w:rFonts w:ascii="Tahoma" w:eastAsia="Calibri" w:hAnsi="Tahoma" w:cs="Tahoma"/>
                <w:lang w:val="ru-RU"/>
              </w:rPr>
              <w:t xml:space="preserve">в лице директора </w:t>
            </w:r>
            <w:r w:rsidRPr="00374276">
              <w:rPr>
                <w:rFonts w:ascii="Tahoma" w:eastAsia="Calibri" w:hAnsi="Tahoma" w:cs="Tahoma"/>
                <w:lang w:val="sr-Cyrl-BA"/>
              </w:rPr>
              <w:t xml:space="preserve">Андрея </w:t>
            </w:r>
            <w:r w:rsidRPr="00336863">
              <w:rPr>
                <w:rFonts w:ascii="Tahoma" w:eastAsia="Calibri" w:hAnsi="Tahoma" w:cs="Tahoma"/>
                <w:lang w:val="sr-Cyrl-BA"/>
              </w:rPr>
              <w:t>Складчиков</w:t>
            </w:r>
            <w:r w:rsidRPr="00374276">
              <w:rPr>
                <w:rFonts w:ascii="Tahoma" w:eastAsia="Calibri" w:hAnsi="Tahoma" w:cs="Tahoma"/>
                <w:lang w:val="sr-Cyrl-BA"/>
              </w:rPr>
              <w:t xml:space="preserve">а </w:t>
            </w:r>
            <w:r w:rsidRPr="00272353">
              <w:rPr>
                <w:rFonts w:ascii="Tahoma" w:eastAsia="Calibri" w:hAnsi="Tahoma" w:cs="Tahoma"/>
                <w:lang w:val="ru-RU"/>
              </w:rPr>
              <w:t xml:space="preserve">действующего на основании Решения об организации, номер </w:t>
            </w:r>
            <w:r w:rsidRPr="00272353">
              <w:rPr>
                <w:rFonts w:ascii="Tahoma" w:eastAsia="Calibri" w:hAnsi="Tahoma" w:cs="Tahoma"/>
              </w:rPr>
              <w:t>OPU</w:t>
            </w:r>
            <w:r w:rsidRPr="00272353">
              <w:rPr>
                <w:rFonts w:ascii="Tahoma" w:eastAsia="Calibri" w:hAnsi="Tahoma" w:cs="Tahoma"/>
                <w:lang w:val="ru-RU"/>
              </w:rPr>
              <w:t>-</w:t>
            </w:r>
            <w:r w:rsidR="0020518A" w:rsidRPr="0020518A">
              <w:rPr>
                <w:rFonts w:ascii="Tahoma" w:eastAsia="Calibri" w:hAnsi="Tahoma" w:cs="Tahoma"/>
                <w:lang w:val="sr-Latn-BA"/>
              </w:rPr>
              <w:t>2178/2024</w:t>
            </w:r>
            <w:r w:rsidR="0020518A">
              <w:rPr>
                <w:rFonts w:ascii="Tahoma" w:eastAsia="Calibri" w:hAnsi="Tahoma" w:cs="Tahoma"/>
                <w:lang w:val="sr-Latn-BA"/>
              </w:rPr>
              <w:t xml:space="preserve"> </w:t>
            </w:r>
            <w:r w:rsidRPr="00272353">
              <w:rPr>
                <w:rFonts w:ascii="Tahoma" w:eastAsia="Calibri" w:hAnsi="Tahoma" w:cs="Tahoma"/>
                <w:lang w:val="ru-RU"/>
              </w:rPr>
              <w:t>именуемое в дальнейшем «</w:t>
            </w:r>
            <w:r w:rsidRPr="00272353">
              <w:rPr>
                <w:rFonts w:ascii="Tahoma" w:eastAsia="Calibri" w:hAnsi="Tahoma" w:cs="Tahoma"/>
                <w:b/>
                <w:lang w:val="ru-RU"/>
              </w:rPr>
              <w:t>Покупатель</w:t>
            </w:r>
            <w:r w:rsidRPr="00272353">
              <w:rPr>
                <w:rFonts w:ascii="Tahoma" w:eastAsia="Calibri" w:hAnsi="Tahoma" w:cs="Tahoma"/>
                <w:lang w:val="ru-RU"/>
              </w:rPr>
              <w:t>», с другой стороны</w:t>
            </w:r>
            <w:r w:rsidRPr="00272353">
              <w:rPr>
                <w:rFonts w:ascii="Tahoma" w:eastAsia="Calibri" w:hAnsi="Tahoma" w:cs="Tahoma"/>
                <w:lang w:val="sr-Latn-RS"/>
              </w:rPr>
              <w:t>,</w:t>
            </w:r>
          </w:p>
          <w:p w:rsidR="00D76456" w:rsidRPr="000B7B30" w:rsidRDefault="00D76456" w:rsidP="00575742">
            <w:pPr>
              <w:widowControl w:val="0"/>
              <w:suppressAutoHyphens/>
              <w:snapToGrid w:val="0"/>
              <w:spacing w:after="0" w:line="240" w:lineRule="auto"/>
              <w:rPr>
                <w:rFonts w:ascii="Tahoma" w:eastAsia="Times New Roman" w:hAnsi="Tahoma" w:cs="Tahoma"/>
                <w:sz w:val="20"/>
                <w:szCs w:val="20"/>
                <w:lang w:val="sr-Latn-RS" w:eastAsia="ar-SA"/>
              </w:rPr>
            </w:pPr>
          </w:p>
          <w:p w:rsidR="00575742" w:rsidRPr="000B7B30" w:rsidRDefault="00575742" w:rsidP="008D574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в дальнейшем совместно именуемые как «</w:t>
            </w:r>
            <w:r w:rsidRPr="000B7B30">
              <w:rPr>
                <w:rFonts w:ascii="Tahoma" w:eastAsia="Times New Roman" w:hAnsi="Tahoma" w:cs="Tahoma"/>
                <w:b/>
                <w:szCs w:val="20"/>
                <w:lang w:val="ru-RU" w:eastAsia="ar-SA"/>
              </w:rPr>
              <w:t>Стороны</w:t>
            </w:r>
            <w:r w:rsidRPr="000B7B30">
              <w:rPr>
                <w:rFonts w:ascii="Tahoma" w:eastAsia="Times New Roman" w:hAnsi="Tahoma" w:cs="Tahoma"/>
                <w:szCs w:val="20"/>
                <w:lang w:val="ru-RU" w:eastAsia="ar-SA"/>
              </w:rPr>
              <w:t>», а по отдельности как «</w:t>
            </w:r>
            <w:r w:rsidRPr="000B7B30">
              <w:rPr>
                <w:rFonts w:ascii="Tahoma" w:eastAsia="Times New Roman" w:hAnsi="Tahoma" w:cs="Tahoma"/>
                <w:b/>
                <w:szCs w:val="20"/>
                <w:lang w:val="ru-RU" w:eastAsia="ar-SA"/>
              </w:rPr>
              <w:t>Сторона</w:t>
            </w:r>
            <w:r w:rsidRPr="000B7B30">
              <w:rPr>
                <w:rFonts w:ascii="Tahoma" w:eastAsia="Times New Roman" w:hAnsi="Tahoma" w:cs="Tahoma"/>
                <w:szCs w:val="20"/>
                <w:lang w:val="ru-RU" w:eastAsia="ar-SA"/>
              </w:rPr>
              <w:t>» заключили настоящий Контракт о нижеследующем:</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szCs w:val="20"/>
                <w:lang w:val="ru-RU" w:eastAsia="ar-SA"/>
              </w:rPr>
            </w:pPr>
            <w:r w:rsidRPr="000B7B30">
              <w:rPr>
                <w:rFonts w:ascii="Tahoma" w:eastAsia="Times New Roman" w:hAnsi="Tahoma" w:cs="Tahoma"/>
                <w:szCs w:val="20"/>
                <w:lang w:val="ru-RU" w:eastAsia="ar-SA"/>
              </w:rPr>
              <w:t>1.</w:t>
            </w:r>
            <w:r w:rsidRPr="000B7B30">
              <w:rPr>
                <w:rFonts w:ascii="Tahoma" w:eastAsia="Times New Roman" w:hAnsi="Tahoma" w:cs="Tahoma"/>
                <w:szCs w:val="20"/>
                <w:lang w:val="ru-RU" w:eastAsia="ar-SA"/>
              </w:rPr>
              <w:tab/>
            </w:r>
            <w:r w:rsidRPr="000B7B30">
              <w:rPr>
                <w:rFonts w:ascii="Tahoma" w:eastAsia="Times New Roman" w:hAnsi="Tahoma" w:cs="Tahoma"/>
                <w:b/>
                <w:szCs w:val="20"/>
                <w:lang w:val="ru-RU" w:eastAsia="ar-SA"/>
              </w:rPr>
              <w:t xml:space="preserve">ПРЕДМЕТ </w:t>
            </w:r>
            <w:r w:rsidR="004608AA" w:rsidRPr="000B7B30">
              <w:rPr>
                <w:rFonts w:ascii="Tahoma" w:eastAsia="Times New Roman" w:hAnsi="Tahoma" w:cs="Tahoma"/>
                <w:b/>
                <w:szCs w:val="20"/>
                <w:lang w:val="ru-RU" w:eastAsia="ar-SA"/>
              </w:rPr>
              <w:t>ДОГОВОРА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4C4BDA">
            <w:pPr>
              <w:widowControl w:val="0"/>
              <w:suppressAutoHyphens/>
              <w:snapToGrid w:val="0"/>
              <w:spacing w:after="0" w:line="240" w:lineRule="auto"/>
              <w:jc w:val="both"/>
              <w:rPr>
                <w:rFonts w:ascii="Tahoma" w:eastAsia="Times New Roman" w:hAnsi="Tahoma" w:cs="Tahoma"/>
                <w:szCs w:val="20"/>
                <w:lang w:val="ru-RU" w:eastAsia="ru-RU"/>
              </w:rPr>
            </w:pPr>
            <w:r w:rsidRPr="00AB2700">
              <w:rPr>
                <w:rFonts w:ascii="Tahoma" w:eastAsia="Times New Roman" w:hAnsi="Tahoma" w:cs="Tahoma"/>
                <w:lang w:val="ru-RU" w:eastAsia="ar-SA"/>
              </w:rPr>
              <w:t>1.1.</w:t>
            </w:r>
            <w:r w:rsidRPr="000B7B30">
              <w:rPr>
                <w:rFonts w:ascii="Tahoma" w:eastAsia="Times New Roman" w:hAnsi="Tahoma" w:cs="Tahoma"/>
                <w:sz w:val="20"/>
                <w:szCs w:val="20"/>
                <w:lang w:val="ru-RU" w:eastAsia="ar-SA"/>
              </w:rPr>
              <w:tab/>
            </w:r>
            <w:r w:rsidRPr="000B7B30">
              <w:rPr>
                <w:rFonts w:ascii="Tahoma" w:eastAsia="Times New Roman" w:hAnsi="Tahoma" w:cs="Tahoma"/>
                <w:szCs w:val="20"/>
                <w:lang w:val="ru-RU" w:eastAsia="ar-SA"/>
              </w:rPr>
              <w:t xml:space="preserve">Предметом настоящего </w:t>
            </w:r>
            <w:r w:rsidR="004608AA" w:rsidRPr="000B7B30">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 xml:space="preserve"> является купля-продажа</w:t>
            </w:r>
            <w:r w:rsidR="004608AA" w:rsidRPr="000B7B30">
              <w:rPr>
                <w:rFonts w:ascii="Tahoma" w:eastAsia="Times New Roman" w:hAnsi="Tahoma" w:cs="Tahoma"/>
                <w:szCs w:val="20"/>
                <w:lang w:val="sr-Latn-RS" w:eastAsia="ar-SA"/>
              </w:rPr>
              <w:t xml:space="preserve"> </w:t>
            </w:r>
            <w:r w:rsidR="001C7420" w:rsidRPr="001C7420">
              <w:rPr>
                <w:rFonts w:ascii="Tahoma" w:eastAsia="Times New Roman" w:hAnsi="Tahoma" w:cs="Tahoma"/>
                <w:szCs w:val="20"/>
                <w:lang w:val="sr-Latn-BA" w:eastAsia="ar-SA"/>
              </w:rPr>
              <w:t>карбомида/мочевины для производства жидкости AdBlue</w:t>
            </w:r>
            <w:r w:rsidR="0030075A" w:rsidRPr="000B7B30">
              <w:rPr>
                <w:rFonts w:ascii="Tahoma" w:eastAsia="Times New Roman" w:hAnsi="Tahoma" w:cs="Tahoma"/>
                <w:szCs w:val="20"/>
                <w:lang w:val="ru-RU"/>
              </w:rPr>
              <w:t>,</w:t>
            </w:r>
            <w:r w:rsidR="00E3182D"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 xml:space="preserve">далее по тексту «Товар», согласно </w:t>
            </w:r>
            <w:r w:rsidR="002824AF" w:rsidRPr="000B7B30">
              <w:rPr>
                <w:rFonts w:ascii="Tahoma" w:eastAsia="Times New Roman" w:hAnsi="Tahoma" w:cs="Tahoma"/>
                <w:szCs w:val="20"/>
                <w:lang w:val="ru-RU" w:eastAsia="ar-SA"/>
              </w:rPr>
              <w:t>характеристикам,</w:t>
            </w:r>
            <w:r w:rsidR="00476A63" w:rsidRPr="000B7B30">
              <w:rPr>
                <w:rFonts w:ascii="Tahoma" w:eastAsia="Times New Roman" w:hAnsi="Tahoma" w:cs="Tahoma"/>
                <w:szCs w:val="20"/>
                <w:lang w:val="ru-RU" w:eastAsia="ar-SA"/>
              </w:rPr>
              <w:t xml:space="preserve"> единицам измерения, ценам и количеству, указанными в приложении </w:t>
            </w:r>
            <w:r w:rsidR="004C4BDA" w:rsidRPr="000B7B30">
              <w:rPr>
                <w:rFonts w:ascii="Tahoma" w:eastAsia="Times New Roman" w:hAnsi="Tahoma" w:cs="Tahoma"/>
                <w:szCs w:val="20"/>
                <w:lang w:val="ru-RU" w:eastAsia="ar-SA"/>
              </w:rPr>
              <w:t>к настоящему Договору (Приложение № 1), являюще</w:t>
            </w:r>
            <w:r w:rsidR="00476A63" w:rsidRPr="000B7B30">
              <w:rPr>
                <w:rFonts w:ascii="Tahoma" w:eastAsia="Times New Roman" w:hAnsi="Tahoma" w:cs="Tahoma"/>
                <w:szCs w:val="20"/>
                <w:lang w:val="ru-RU" w:eastAsia="ar-SA"/>
              </w:rPr>
              <w:t>му</w:t>
            </w:r>
            <w:r w:rsidR="004C4BDA" w:rsidRPr="000B7B30">
              <w:rPr>
                <w:rFonts w:ascii="Tahoma" w:eastAsia="Times New Roman" w:hAnsi="Tahoma" w:cs="Tahoma"/>
                <w:szCs w:val="20"/>
                <w:lang w:val="ru-RU" w:eastAsia="ar-SA"/>
              </w:rPr>
              <w:t xml:space="preserve">ся его неотъемлемой частью, </w:t>
            </w:r>
            <w:r w:rsidR="00476A63" w:rsidRPr="000B7B30">
              <w:rPr>
                <w:rFonts w:ascii="Tahoma" w:eastAsia="Times New Roman" w:hAnsi="Tahoma" w:cs="Tahoma"/>
                <w:szCs w:val="20"/>
                <w:lang w:val="ru-RU" w:eastAsia="ar-SA"/>
              </w:rPr>
              <w:t xml:space="preserve">на условиях поставки </w:t>
            </w:r>
            <w:r w:rsidR="005F231D" w:rsidRPr="005F231D">
              <w:rPr>
                <w:rFonts w:ascii="Tahoma" w:eastAsia="Times New Roman" w:hAnsi="Tahoma" w:cs="Tahoma"/>
                <w:szCs w:val="20"/>
                <w:lang w:val="ru-RU" w:eastAsia="ru-RU"/>
              </w:rPr>
              <w:t xml:space="preserve">DAP АО «МПЗ» Moдрича, ул. Степе Степановича, д. 49, Модрича, РС, БиГ </w:t>
            </w:r>
            <w:r w:rsidR="0017211C" w:rsidRPr="000B7B30">
              <w:rPr>
                <w:rFonts w:ascii="Tahoma" w:eastAsia="Times New Roman" w:hAnsi="Tahoma" w:cs="Tahoma"/>
                <w:szCs w:val="20"/>
                <w:lang w:val="ru-RU" w:eastAsia="ru-RU"/>
              </w:rPr>
              <w:t>(Инкотермс 2010).</w:t>
            </w:r>
            <w:r w:rsidR="004C4BDA" w:rsidRPr="000B7B30">
              <w:rPr>
                <w:rFonts w:ascii="Tahoma" w:eastAsia="Times New Roman" w:hAnsi="Tahoma" w:cs="Tahoma"/>
                <w:szCs w:val="20"/>
                <w:lang w:val="ru-RU" w:eastAsia="ru-RU"/>
              </w:rPr>
              <w:t xml:space="preserve"> </w:t>
            </w:r>
          </w:p>
          <w:p w:rsidR="004C4BDA" w:rsidRPr="000B7B30" w:rsidRDefault="004C4BDA" w:rsidP="004C4BDA">
            <w:pPr>
              <w:widowControl w:val="0"/>
              <w:suppressAutoHyphens/>
              <w:snapToGrid w:val="0"/>
              <w:spacing w:after="0" w:line="240" w:lineRule="auto"/>
              <w:jc w:val="both"/>
              <w:rPr>
                <w:rFonts w:ascii="Tahoma" w:eastAsia="Times New Roman" w:hAnsi="Tahoma" w:cs="Tahoma"/>
                <w:sz w:val="20"/>
                <w:szCs w:val="20"/>
                <w:lang w:val="ru-RU" w:eastAsia="ar-SA"/>
              </w:rPr>
            </w:pPr>
          </w:p>
          <w:p w:rsidR="00575742" w:rsidRPr="000B7B30" w:rsidRDefault="0048404B" w:rsidP="00575742">
            <w:pPr>
              <w:widowControl w:val="0"/>
              <w:suppressAutoHyphens/>
              <w:snapToGrid w:val="0"/>
              <w:spacing w:after="0" w:line="240" w:lineRule="auto"/>
              <w:rPr>
                <w:rFonts w:ascii="Tahoma" w:eastAsia="Times New Roman" w:hAnsi="Tahoma" w:cs="Tahoma"/>
                <w:b/>
                <w:szCs w:val="20"/>
                <w:lang w:val="sr-Latn-RS" w:eastAsia="ar-SA"/>
              </w:rPr>
            </w:pPr>
            <w:r w:rsidRPr="000B7B30">
              <w:rPr>
                <w:rFonts w:ascii="Tahoma" w:eastAsia="Times New Roman" w:hAnsi="Tahoma" w:cs="Tahoma"/>
                <w:b/>
                <w:szCs w:val="20"/>
                <w:lang w:val="ru-RU" w:eastAsia="ar-SA"/>
              </w:rPr>
              <w:t>2.</w:t>
            </w:r>
            <w:r w:rsidRPr="000B7B30">
              <w:rPr>
                <w:rFonts w:ascii="Tahoma" w:eastAsia="Times New Roman" w:hAnsi="Tahoma" w:cs="Tahoma"/>
                <w:b/>
                <w:szCs w:val="20"/>
                <w:lang w:val="ru-RU" w:eastAsia="ar-SA"/>
              </w:rPr>
              <w:tab/>
              <w:t>СТОИМОСТЬ ДОГОВОРА</w:t>
            </w:r>
          </w:p>
          <w:p w:rsidR="0048404B" w:rsidRPr="000B7B30" w:rsidRDefault="0048404B" w:rsidP="00575742">
            <w:pPr>
              <w:widowControl w:val="0"/>
              <w:suppressAutoHyphens/>
              <w:snapToGrid w:val="0"/>
              <w:spacing w:after="0" w:line="240" w:lineRule="auto"/>
              <w:rPr>
                <w:rFonts w:ascii="Tahoma" w:eastAsia="Times New Roman" w:hAnsi="Tahoma" w:cs="Tahoma"/>
                <w:b/>
                <w:sz w:val="20"/>
                <w:szCs w:val="20"/>
                <w:lang w:val="sr-Latn-RS" w:eastAsia="ar-SA"/>
              </w:rPr>
            </w:pPr>
          </w:p>
          <w:p w:rsidR="00575742" w:rsidRPr="000B7B30" w:rsidRDefault="00575742" w:rsidP="004608AA">
            <w:pPr>
              <w:widowControl w:val="0"/>
              <w:suppressAutoHyphens/>
              <w:snapToGrid w:val="0"/>
              <w:spacing w:after="0" w:line="240" w:lineRule="auto"/>
              <w:jc w:val="both"/>
              <w:rPr>
                <w:rFonts w:ascii="Tahoma" w:eastAsia="Times New Roman" w:hAnsi="Tahoma" w:cs="Tahoma"/>
                <w:szCs w:val="20"/>
                <w:lang w:val="sr-Latn-RS" w:eastAsia="ar-SA"/>
              </w:rPr>
            </w:pPr>
            <w:r w:rsidRPr="000B7B30">
              <w:rPr>
                <w:rFonts w:ascii="Tahoma" w:eastAsia="Times New Roman" w:hAnsi="Tahoma" w:cs="Tahoma"/>
                <w:szCs w:val="20"/>
                <w:lang w:val="sr-Latn-RS" w:eastAsia="ar-SA"/>
              </w:rPr>
              <w:t>2.1.</w:t>
            </w:r>
            <w:r w:rsidRPr="000B7B30">
              <w:rPr>
                <w:rFonts w:ascii="Tahoma" w:eastAsia="Times New Roman" w:hAnsi="Tahoma" w:cs="Tahoma"/>
                <w:szCs w:val="20"/>
                <w:lang w:val="sr-Latn-RS" w:eastAsia="ar-SA"/>
              </w:rPr>
              <w:tab/>
            </w:r>
            <w:r w:rsidR="006A23AC" w:rsidRPr="000B7B30">
              <w:rPr>
                <w:rFonts w:ascii="Tahoma" w:eastAsia="Times New Roman" w:hAnsi="Tahoma" w:cs="Tahoma"/>
                <w:szCs w:val="20"/>
                <w:lang w:val="ru-RU" w:eastAsia="ar-SA"/>
              </w:rPr>
              <w:t xml:space="preserve">Оценочная стоимость </w:t>
            </w:r>
            <w:r w:rsidR="00476A63" w:rsidRPr="000B7B30">
              <w:rPr>
                <w:rFonts w:ascii="Tahoma" w:eastAsia="Times New Roman" w:hAnsi="Tahoma" w:cs="Tahoma"/>
                <w:szCs w:val="20"/>
                <w:lang w:val="ru-RU" w:eastAsia="ar-SA"/>
              </w:rPr>
              <w:t>товара</w:t>
            </w:r>
            <w:r w:rsidR="00476A63" w:rsidRPr="000B7B30">
              <w:rPr>
                <w:rFonts w:ascii="Tahoma" w:eastAsia="Times New Roman" w:hAnsi="Tahoma" w:cs="Tahoma"/>
                <w:szCs w:val="20"/>
                <w:lang w:val="sr-Latn-RS" w:eastAsia="ar-SA"/>
              </w:rPr>
              <w:t xml:space="preserve"> </w:t>
            </w:r>
            <w:r w:rsidR="00476A63" w:rsidRPr="000B7B30">
              <w:rPr>
                <w:rFonts w:ascii="Tahoma" w:eastAsia="Times New Roman" w:hAnsi="Tahoma" w:cs="Tahoma"/>
                <w:szCs w:val="20"/>
                <w:lang w:val="ru-RU" w:eastAsia="ar-SA"/>
              </w:rPr>
              <w:t xml:space="preserve">из предмета </w:t>
            </w:r>
            <w:r w:rsidR="004608AA" w:rsidRPr="000B7B30">
              <w:rPr>
                <w:rFonts w:ascii="Tahoma" w:eastAsia="Times New Roman" w:hAnsi="Tahoma" w:cs="Tahoma"/>
                <w:szCs w:val="20"/>
                <w:lang w:val="ru-RU" w:eastAsia="ar-SA"/>
              </w:rPr>
              <w:t>Договора</w:t>
            </w:r>
            <w:r w:rsidR="00476A63" w:rsidRPr="000B7B30">
              <w:rPr>
                <w:rFonts w:ascii="Tahoma" w:eastAsia="Times New Roman" w:hAnsi="Tahoma" w:cs="Tahoma"/>
                <w:szCs w:val="20"/>
                <w:lang w:val="ru-RU" w:eastAsia="ar-SA"/>
              </w:rPr>
              <w:t>, согласно оценочным объемам,</w:t>
            </w:r>
            <w:r w:rsidR="00F81F82" w:rsidRPr="000B7B30">
              <w:rPr>
                <w:rFonts w:ascii="Tahoma" w:eastAsia="Times New Roman" w:hAnsi="Tahoma" w:cs="Tahoma"/>
                <w:szCs w:val="20"/>
                <w:lang w:val="sr-Latn-BA" w:eastAsia="ar-SA"/>
              </w:rPr>
              <w:t xml:space="preserve"> </w:t>
            </w:r>
            <w:r w:rsidR="004608AA" w:rsidRPr="000B7B30">
              <w:rPr>
                <w:rFonts w:ascii="Tahoma" w:eastAsia="Times New Roman" w:hAnsi="Tahoma" w:cs="Tahoma"/>
                <w:szCs w:val="20"/>
                <w:lang w:val="sr-Latn-RS" w:eastAsia="ar-SA"/>
              </w:rPr>
              <w:t xml:space="preserve"> </w:t>
            </w:r>
            <w:r w:rsidR="004608AA" w:rsidRPr="000B7B30">
              <w:rPr>
                <w:rFonts w:ascii="Tahoma" w:eastAsia="Times New Roman" w:hAnsi="Tahoma" w:cs="Tahoma"/>
                <w:szCs w:val="20"/>
                <w:lang w:val="ru-RU" w:eastAsia="ar-SA"/>
              </w:rPr>
              <w:t>составляет</w:t>
            </w:r>
            <w:r w:rsidR="004608AA" w:rsidRPr="000B7B30">
              <w:rPr>
                <w:rFonts w:ascii="Tahoma" w:eastAsia="Times New Roman" w:hAnsi="Tahoma" w:cs="Tahoma"/>
                <w:szCs w:val="20"/>
                <w:lang w:val="sr-Latn-RS" w:eastAsia="ar-SA"/>
              </w:rPr>
              <w:t xml:space="preserve"> </w:t>
            </w:r>
            <w:r w:rsidR="00336863" w:rsidRPr="000B7B30">
              <w:rPr>
                <w:rFonts w:ascii="Tahoma" w:eastAsia="Times New Roman" w:hAnsi="Tahoma" w:cs="Tahoma"/>
                <w:b/>
                <w:szCs w:val="20"/>
                <w:lang w:val="sr-Latn-BA" w:eastAsia="ar-SA"/>
              </w:rPr>
              <w:t>_________</w:t>
            </w:r>
            <w:r w:rsidR="00A42341" w:rsidRPr="000B7B30">
              <w:rPr>
                <w:rFonts w:ascii="Tahoma" w:eastAsia="Times New Roman" w:hAnsi="Tahoma" w:cs="Tahoma"/>
                <w:b/>
                <w:szCs w:val="20"/>
                <w:lang w:val="sr-Cyrl-BA" w:eastAsia="ar-SA"/>
              </w:rPr>
              <w:t xml:space="preserve"> </w:t>
            </w:r>
            <w:r w:rsidRPr="000B7B30">
              <w:rPr>
                <w:rFonts w:ascii="Tahoma" w:eastAsia="Times New Roman" w:hAnsi="Tahoma" w:cs="Tahoma"/>
                <w:szCs w:val="20"/>
                <w:lang w:val="sr-Latn-RS" w:eastAsia="ar-SA"/>
              </w:rPr>
              <w:t>(</w:t>
            </w:r>
            <w:r w:rsidRPr="000B7B30">
              <w:rPr>
                <w:rFonts w:ascii="Tahoma" w:eastAsia="Times New Roman" w:hAnsi="Tahoma" w:cs="Tahoma"/>
                <w:szCs w:val="20"/>
                <w:lang w:val="ru-RU" w:eastAsia="ar-SA"/>
              </w:rPr>
              <w:t>без</w:t>
            </w:r>
            <w:r w:rsidRPr="000B7B30">
              <w:rPr>
                <w:rFonts w:ascii="Tahoma" w:eastAsia="Times New Roman" w:hAnsi="Tahoma" w:cs="Tahoma"/>
                <w:szCs w:val="20"/>
                <w:lang w:val="sr-Latn-RS" w:eastAsia="ar-SA"/>
              </w:rPr>
              <w:t xml:space="preserve"> </w:t>
            </w:r>
            <w:r w:rsidRPr="000B7B30">
              <w:rPr>
                <w:rFonts w:ascii="Tahoma" w:eastAsia="Times New Roman" w:hAnsi="Tahoma" w:cs="Tahoma"/>
                <w:szCs w:val="20"/>
                <w:lang w:val="ru-RU" w:eastAsia="ar-SA"/>
              </w:rPr>
              <w:t>учета</w:t>
            </w:r>
            <w:r w:rsidRPr="000B7B30">
              <w:rPr>
                <w:rFonts w:ascii="Tahoma" w:eastAsia="Times New Roman" w:hAnsi="Tahoma" w:cs="Tahoma"/>
                <w:szCs w:val="20"/>
                <w:lang w:val="sr-Latn-RS" w:eastAsia="ar-SA"/>
              </w:rPr>
              <w:t xml:space="preserve"> </w:t>
            </w:r>
            <w:r w:rsidRPr="000B7B30">
              <w:rPr>
                <w:rFonts w:ascii="Tahoma" w:eastAsia="Times New Roman" w:hAnsi="Tahoma" w:cs="Tahoma"/>
                <w:szCs w:val="20"/>
                <w:lang w:val="ru-RU" w:eastAsia="ar-SA"/>
              </w:rPr>
              <w:t>НДС</w:t>
            </w:r>
            <w:r w:rsidRPr="000B7B30">
              <w:rPr>
                <w:rFonts w:ascii="Tahoma" w:eastAsia="Times New Roman" w:hAnsi="Tahoma" w:cs="Tahoma"/>
                <w:szCs w:val="20"/>
                <w:lang w:val="sr-Latn-RS" w:eastAsia="ar-SA"/>
              </w:rPr>
              <w:t>).</w:t>
            </w:r>
          </w:p>
          <w:p w:rsidR="0027395D" w:rsidRPr="000B7B30" w:rsidRDefault="0027395D" w:rsidP="00575742">
            <w:pPr>
              <w:widowControl w:val="0"/>
              <w:suppressAutoHyphens/>
              <w:snapToGrid w:val="0"/>
              <w:spacing w:after="0" w:line="240" w:lineRule="auto"/>
              <w:rPr>
                <w:rFonts w:ascii="Tahoma" w:eastAsia="Times New Roman" w:hAnsi="Tahoma" w:cs="Tahoma"/>
                <w:szCs w:val="20"/>
                <w:lang w:val="ru-RU" w:eastAsia="ar-SA"/>
              </w:rPr>
            </w:pPr>
          </w:p>
          <w:p w:rsidR="00446988" w:rsidRPr="000B7B30" w:rsidRDefault="00575742" w:rsidP="00336863">
            <w:pPr>
              <w:widowControl w:val="0"/>
              <w:suppressAutoHyphens/>
              <w:snapToGrid w:val="0"/>
              <w:spacing w:after="0" w:line="240" w:lineRule="auto"/>
              <w:rPr>
                <w:rFonts w:ascii="Tahoma" w:eastAsia="Times New Roman" w:hAnsi="Tahoma" w:cs="Tahoma"/>
                <w:szCs w:val="20"/>
                <w:lang w:val="ru-RU" w:eastAsia="ar-SA"/>
              </w:rPr>
            </w:pPr>
            <w:r w:rsidRPr="000B7B30">
              <w:rPr>
                <w:rFonts w:ascii="Tahoma" w:eastAsia="Times New Roman" w:hAnsi="Tahoma" w:cs="Tahoma"/>
                <w:szCs w:val="20"/>
                <w:lang w:val="ru-RU" w:eastAsia="ar-SA"/>
              </w:rPr>
              <w:t>В стоимость Товара включены также: документация, указанная в п. 4.3.</w:t>
            </w:r>
            <w:r w:rsidR="00F81F82" w:rsidRPr="000B7B30">
              <w:rPr>
                <w:lang w:val="ru-RU"/>
              </w:rPr>
              <w:t xml:space="preserve"> </w:t>
            </w:r>
            <w:r w:rsidR="00F81F82" w:rsidRPr="000B7B30">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 упаковка, маркировка, доставка до места назначения.</w:t>
            </w:r>
          </w:p>
          <w:p w:rsidR="00F642B9" w:rsidRPr="000B7B30" w:rsidRDefault="00575742" w:rsidP="00285CB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2.2. </w:t>
            </w:r>
            <w:r w:rsidR="00285CBE" w:rsidRPr="000B7B30">
              <w:rPr>
                <w:rFonts w:ascii="Tahoma" w:eastAsia="Times New Roman" w:hAnsi="Tahoma" w:cs="Tahoma"/>
                <w:szCs w:val="20"/>
                <w:lang w:val="ru-RU" w:eastAsia="ar-SA"/>
              </w:rPr>
              <w:t>Единичн</w:t>
            </w:r>
            <w:r w:rsidR="00F642B9" w:rsidRPr="000B7B30">
              <w:rPr>
                <w:rFonts w:ascii="Tahoma" w:eastAsia="Times New Roman" w:hAnsi="Tahoma" w:cs="Tahoma"/>
                <w:szCs w:val="20"/>
                <w:lang w:val="ru-RU" w:eastAsia="ar-SA"/>
              </w:rPr>
              <w:t>ые</w:t>
            </w:r>
            <w:r w:rsidR="00285CBE" w:rsidRPr="000B7B30">
              <w:rPr>
                <w:rFonts w:ascii="Tahoma" w:eastAsia="Times New Roman" w:hAnsi="Tahoma" w:cs="Tahoma"/>
                <w:szCs w:val="20"/>
                <w:lang w:val="ru-RU" w:eastAsia="ar-SA"/>
              </w:rPr>
              <w:t xml:space="preserve"> </w:t>
            </w:r>
            <w:r w:rsidR="00F642B9" w:rsidRPr="000B7B30">
              <w:rPr>
                <w:rFonts w:ascii="Tahoma" w:eastAsia="Times New Roman" w:hAnsi="Tahoma" w:cs="Tahoma"/>
                <w:szCs w:val="20"/>
                <w:lang w:val="ru-RU" w:eastAsia="ar-SA"/>
              </w:rPr>
              <w:t>рас</w:t>
            </w:r>
            <w:r w:rsidR="00285CBE" w:rsidRPr="000B7B30">
              <w:rPr>
                <w:rFonts w:ascii="Tahoma" w:eastAsia="Times New Roman" w:hAnsi="Tahoma" w:cs="Tahoma"/>
                <w:szCs w:val="20"/>
                <w:lang w:val="ru-RU" w:eastAsia="ar-SA"/>
              </w:rPr>
              <w:t>цен</w:t>
            </w:r>
            <w:r w:rsidR="00F642B9" w:rsidRPr="000B7B30">
              <w:rPr>
                <w:rFonts w:ascii="Tahoma" w:eastAsia="Times New Roman" w:hAnsi="Tahoma" w:cs="Tahoma"/>
                <w:szCs w:val="20"/>
                <w:lang w:val="ru-RU" w:eastAsia="ar-SA"/>
              </w:rPr>
              <w:t>ки на</w:t>
            </w:r>
            <w:r w:rsidR="00285CBE" w:rsidRPr="000B7B30">
              <w:rPr>
                <w:rFonts w:ascii="Tahoma" w:eastAsia="Times New Roman" w:hAnsi="Tahoma" w:cs="Tahoma"/>
                <w:szCs w:val="20"/>
                <w:lang w:val="ru-RU" w:eastAsia="ar-SA"/>
              </w:rPr>
              <w:t xml:space="preserve"> Товар явля</w:t>
            </w:r>
            <w:r w:rsidR="00F642B9" w:rsidRPr="000B7B30">
              <w:rPr>
                <w:rFonts w:ascii="Tahoma" w:eastAsia="Times New Roman" w:hAnsi="Tahoma" w:cs="Tahoma"/>
                <w:szCs w:val="20"/>
                <w:lang w:val="ru-RU" w:eastAsia="ar-SA"/>
              </w:rPr>
              <w:t>ю</w:t>
            </w:r>
            <w:r w:rsidR="00285CBE" w:rsidRPr="000B7B30">
              <w:rPr>
                <w:rFonts w:ascii="Tahoma" w:eastAsia="Times New Roman" w:hAnsi="Tahoma" w:cs="Tahoma"/>
                <w:szCs w:val="20"/>
                <w:lang w:val="ru-RU" w:eastAsia="ar-SA"/>
              </w:rPr>
              <w:t>тся фиксированн</w:t>
            </w:r>
            <w:r w:rsidR="00F642B9" w:rsidRPr="000B7B30">
              <w:rPr>
                <w:rFonts w:ascii="Tahoma" w:eastAsia="Times New Roman" w:hAnsi="Tahoma" w:cs="Tahoma"/>
                <w:szCs w:val="20"/>
                <w:lang w:val="ru-RU" w:eastAsia="ar-SA"/>
              </w:rPr>
              <w:t>ыми</w:t>
            </w:r>
            <w:r w:rsidR="00285CBE" w:rsidRPr="000B7B30">
              <w:rPr>
                <w:rFonts w:ascii="Tahoma" w:eastAsia="Times New Roman" w:hAnsi="Tahoma" w:cs="Tahoma"/>
                <w:szCs w:val="20"/>
                <w:lang w:val="ru-RU" w:eastAsia="ar-SA"/>
              </w:rPr>
              <w:t xml:space="preserve"> и не подлежит изменению</w:t>
            </w:r>
            <w:r w:rsidR="00F642B9" w:rsidRPr="000B7B30">
              <w:rPr>
                <w:rFonts w:ascii="Tahoma" w:eastAsia="Times New Roman" w:hAnsi="Tahoma" w:cs="Tahoma"/>
                <w:szCs w:val="20"/>
                <w:lang w:val="ru-RU" w:eastAsia="ar-SA"/>
              </w:rPr>
              <w:t xml:space="preserve"> в течение всего срока действия Договора.</w:t>
            </w:r>
          </w:p>
          <w:p w:rsidR="0017211C" w:rsidRPr="000B7B30" w:rsidRDefault="0017211C" w:rsidP="00285CBE">
            <w:pPr>
              <w:widowControl w:val="0"/>
              <w:suppressAutoHyphens/>
              <w:snapToGrid w:val="0"/>
              <w:spacing w:after="0" w:line="240" w:lineRule="auto"/>
              <w:jc w:val="both"/>
              <w:rPr>
                <w:rFonts w:ascii="Tahoma" w:eastAsia="Times New Roman" w:hAnsi="Tahoma" w:cs="Tahoma"/>
                <w:b/>
                <w:i/>
                <w:szCs w:val="20"/>
                <w:lang w:val="ru-RU" w:eastAsia="ar-SA"/>
              </w:rPr>
            </w:pPr>
            <w:r w:rsidRPr="000B7B30">
              <w:rPr>
                <w:rFonts w:ascii="Tahoma" w:eastAsia="Times New Roman" w:hAnsi="Tahoma" w:cs="Tahoma"/>
                <w:b/>
                <w:i/>
                <w:szCs w:val="20"/>
                <w:lang w:val="ru-RU" w:eastAsia="ar-SA"/>
              </w:rPr>
              <w:t>Опционально, в зависимости от условия поставки:</w:t>
            </w:r>
          </w:p>
          <w:p w:rsidR="00575742" w:rsidRPr="000B7B30" w:rsidRDefault="007739B4" w:rsidP="002A29A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2.3</w:t>
            </w:r>
            <w:r w:rsidR="00575742" w:rsidRPr="000B7B30">
              <w:rPr>
                <w:rFonts w:ascii="Tahoma" w:eastAsia="Times New Roman" w:hAnsi="Tahoma" w:cs="Tahoma"/>
                <w:szCs w:val="20"/>
                <w:lang w:val="ru-RU" w:eastAsia="ar-SA"/>
              </w:rPr>
              <w:t xml:space="preserve">. Расходы, связанные с </w:t>
            </w:r>
            <w:r w:rsidR="00F642B9" w:rsidRPr="000B7B30">
              <w:rPr>
                <w:rFonts w:ascii="Tahoma" w:eastAsia="Times New Roman" w:hAnsi="Tahoma" w:cs="Tahoma"/>
                <w:szCs w:val="20"/>
                <w:lang w:val="ru-RU" w:eastAsia="ar-SA"/>
              </w:rPr>
              <w:t>т</w:t>
            </w:r>
            <w:r w:rsidR="00575742" w:rsidRPr="000B7B30">
              <w:rPr>
                <w:rFonts w:ascii="Tahoma" w:eastAsia="Times New Roman" w:hAnsi="Tahoma" w:cs="Tahoma"/>
                <w:szCs w:val="20"/>
                <w:lang w:val="ru-RU" w:eastAsia="ar-SA"/>
              </w:rPr>
              <w:t>аможенны</w:t>
            </w:r>
            <w:r w:rsidR="00F642B9" w:rsidRPr="000B7B30">
              <w:rPr>
                <w:rFonts w:ascii="Tahoma" w:eastAsia="Times New Roman" w:hAnsi="Tahoma" w:cs="Tahoma"/>
                <w:szCs w:val="20"/>
                <w:lang w:val="ru-RU" w:eastAsia="ar-SA"/>
              </w:rPr>
              <w:t>м</w:t>
            </w:r>
            <w:r w:rsidR="00575742" w:rsidRPr="000B7B30">
              <w:rPr>
                <w:rFonts w:ascii="Tahoma" w:eastAsia="Times New Roman" w:hAnsi="Tahoma" w:cs="Tahoma"/>
                <w:szCs w:val="20"/>
                <w:lang w:val="ru-RU" w:eastAsia="ar-SA"/>
              </w:rPr>
              <w:t xml:space="preserve"> </w:t>
            </w:r>
            <w:r w:rsidR="00F642B9" w:rsidRPr="000B7B30">
              <w:rPr>
                <w:rFonts w:ascii="Tahoma" w:eastAsia="Times New Roman" w:hAnsi="Tahoma" w:cs="Tahoma"/>
                <w:szCs w:val="20"/>
                <w:lang w:val="ru-RU" w:eastAsia="ar-SA"/>
              </w:rPr>
              <w:t>о</w:t>
            </w:r>
            <w:r w:rsidR="00575742" w:rsidRPr="000B7B30">
              <w:rPr>
                <w:rFonts w:ascii="Tahoma" w:eastAsia="Times New Roman" w:hAnsi="Tahoma" w:cs="Tahoma"/>
                <w:szCs w:val="20"/>
                <w:lang w:val="ru-RU" w:eastAsia="ar-SA"/>
              </w:rPr>
              <w:t>формл</w:t>
            </w:r>
            <w:r w:rsidR="00F642B9" w:rsidRPr="000B7B30">
              <w:rPr>
                <w:rFonts w:ascii="Tahoma" w:eastAsia="Times New Roman" w:hAnsi="Tahoma" w:cs="Tahoma"/>
                <w:szCs w:val="20"/>
                <w:lang w:val="ru-RU" w:eastAsia="ar-SA"/>
              </w:rPr>
              <w:t>ением</w:t>
            </w:r>
            <w:r w:rsidR="00575742" w:rsidRPr="000B7B30">
              <w:rPr>
                <w:rFonts w:ascii="Tahoma" w:eastAsia="Times New Roman" w:hAnsi="Tahoma" w:cs="Tahoma"/>
                <w:szCs w:val="20"/>
                <w:lang w:val="ru-RU" w:eastAsia="ar-SA"/>
              </w:rPr>
              <w:t>, необходимы</w:t>
            </w:r>
            <w:r w:rsidR="00F642B9" w:rsidRPr="000B7B30">
              <w:rPr>
                <w:rFonts w:ascii="Tahoma" w:eastAsia="Times New Roman" w:hAnsi="Tahoma" w:cs="Tahoma"/>
                <w:szCs w:val="20"/>
                <w:lang w:val="ru-RU" w:eastAsia="ar-SA"/>
              </w:rPr>
              <w:t>е</w:t>
            </w:r>
            <w:r w:rsidR="00575742" w:rsidRPr="000B7B30">
              <w:rPr>
                <w:rFonts w:ascii="Tahoma" w:eastAsia="Times New Roman" w:hAnsi="Tahoma" w:cs="Tahoma"/>
                <w:szCs w:val="20"/>
                <w:lang w:val="ru-RU" w:eastAsia="ar-SA"/>
              </w:rPr>
              <w:t xml:space="preserve"> для ввоза</w:t>
            </w:r>
            <w:r w:rsidR="00E367CC" w:rsidRPr="000B7B30">
              <w:rPr>
                <w:rFonts w:ascii="Tahoma" w:eastAsia="Times New Roman" w:hAnsi="Tahoma" w:cs="Tahoma"/>
                <w:szCs w:val="20"/>
                <w:lang w:val="ru-RU" w:eastAsia="ar-SA"/>
              </w:rPr>
              <w:t xml:space="preserve"> товара</w:t>
            </w:r>
            <w:r w:rsidR="00575742" w:rsidRPr="000B7B30">
              <w:rPr>
                <w:rFonts w:ascii="Tahoma" w:eastAsia="Times New Roman" w:hAnsi="Tahoma" w:cs="Tahoma"/>
                <w:szCs w:val="20"/>
                <w:lang w:val="ru-RU" w:eastAsia="ar-SA"/>
              </w:rPr>
              <w:t xml:space="preserve">, </w:t>
            </w:r>
            <w:r w:rsidR="00E367CC" w:rsidRPr="000B7B30">
              <w:rPr>
                <w:rFonts w:ascii="Tahoma" w:eastAsia="Times New Roman" w:hAnsi="Tahoma" w:cs="Tahoma"/>
                <w:szCs w:val="20"/>
                <w:lang w:val="ru-RU" w:eastAsia="ar-SA"/>
              </w:rPr>
              <w:t xml:space="preserve">вместе </w:t>
            </w:r>
            <w:r w:rsidR="00575742" w:rsidRPr="000B7B30">
              <w:rPr>
                <w:rFonts w:ascii="Tahoma" w:eastAsia="Times New Roman" w:hAnsi="Tahoma" w:cs="Tahoma"/>
                <w:szCs w:val="20"/>
                <w:lang w:val="ru-RU" w:eastAsia="ar-SA"/>
              </w:rPr>
              <w:t xml:space="preserve">с оплатой всех пошлин, налогов и сборов, взимаемых при ввозе Товара, не включены в </w:t>
            </w:r>
            <w:r w:rsidR="00F642B9" w:rsidRPr="000B7B30">
              <w:rPr>
                <w:rFonts w:ascii="Tahoma" w:eastAsia="Times New Roman" w:hAnsi="Tahoma" w:cs="Tahoma"/>
                <w:szCs w:val="20"/>
                <w:lang w:val="ru-RU" w:eastAsia="ar-SA"/>
              </w:rPr>
              <w:t>Цену,</w:t>
            </w:r>
            <w:r w:rsidR="00575742" w:rsidRPr="000B7B30">
              <w:rPr>
                <w:rFonts w:ascii="Tahoma" w:eastAsia="Times New Roman" w:hAnsi="Tahoma" w:cs="Tahoma"/>
                <w:szCs w:val="20"/>
                <w:lang w:val="ru-RU" w:eastAsia="ar-SA"/>
              </w:rPr>
              <w:t xml:space="preserve"> и оплачиваются Покупателем за свой счет.</w:t>
            </w:r>
          </w:p>
          <w:p w:rsidR="00AB2700" w:rsidRPr="000B7B30" w:rsidRDefault="00AB2700" w:rsidP="00575742">
            <w:pPr>
              <w:widowControl w:val="0"/>
              <w:suppressAutoHyphens/>
              <w:snapToGrid w:val="0"/>
              <w:spacing w:after="0" w:line="240" w:lineRule="auto"/>
              <w:rPr>
                <w:rFonts w:ascii="Tahoma" w:eastAsia="Times New Roman" w:hAnsi="Tahoma" w:cs="Tahoma"/>
                <w:sz w:val="20"/>
                <w:szCs w:val="20"/>
                <w:lang w:val="ru-RU" w:eastAsia="ar-SA"/>
              </w:rPr>
            </w:pPr>
          </w:p>
          <w:p w:rsidR="00C61573"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904256">
              <w:rPr>
                <w:rFonts w:ascii="Tahoma" w:eastAsia="Times New Roman" w:hAnsi="Tahoma" w:cs="Tahoma"/>
                <w:b/>
                <w:lang w:val="ru-RU" w:eastAsia="ar-SA"/>
              </w:rPr>
              <w:t>3</w:t>
            </w:r>
            <w:r w:rsidRPr="000B7B30">
              <w:rPr>
                <w:rFonts w:ascii="Tahoma" w:eastAsia="Times New Roman" w:hAnsi="Tahoma" w:cs="Tahoma"/>
                <w:b/>
                <w:sz w:val="20"/>
                <w:szCs w:val="20"/>
                <w:lang w:val="ru-RU" w:eastAsia="ar-SA"/>
              </w:rPr>
              <w:t>.</w:t>
            </w:r>
            <w:r w:rsidRPr="000B7B30">
              <w:rPr>
                <w:rFonts w:ascii="Tahoma" w:eastAsia="Times New Roman" w:hAnsi="Tahoma" w:cs="Tahoma"/>
                <w:b/>
                <w:sz w:val="20"/>
                <w:szCs w:val="20"/>
                <w:lang w:val="ru-RU" w:eastAsia="ar-SA"/>
              </w:rPr>
              <w:tab/>
            </w:r>
            <w:r w:rsidRPr="000B7B30">
              <w:rPr>
                <w:rFonts w:ascii="Tahoma" w:eastAsia="Times New Roman" w:hAnsi="Tahoma" w:cs="Tahoma"/>
                <w:b/>
                <w:szCs w:val="20"/>
                <w:lang w:val="ru-RU" w:eastAsia="ar-SA"/>
              </w:rPr>
              <w:t>УСЛОВИЯ ПЛАТЕЖА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336863" w:rsidRPr="000B7B30" w:rsidRDefault="00336863" w:rsidP="00336863">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3.1.</w:t>
            </w:r>
            <w:r w:rsidRPr="000B7B30">
              <w:rPr>
                <w:rFonts w:ascii="Tahoma" w:eastAsia="Times New Roman" w:hAnsi="Tahoma" w:cs="Tahoma"/>
                <w:lang w:val="ru-RU" w:eastAsia="ar-SA"/>
              </w:rPr>
              <w:tab/>
              <w:t xml:space="preserve">Стоимость Товара оплачивается путем банковского перевода средств по банковским реквизитам, указанным в ст. 12 настоящего Договора в течение </w:t>
            </w:r>
            <w:r w:rsidRPr="000B7B30">
              <w:rPr>
                <w:rFonts w:ascii="Tahoma" w:eastAsia="Times New Roman" w:hAnsi="Tahoma" w:cs="Tahoma"/>
                <w:lang w:val="ru-RU" w:eastAsia="ru-RU"/>
              </w:rPr>
              <w:t xml:space="preserve">________ </w:t>
            </w:r>
            <w:r w:rsidRPr="000B7B30">
              <w:rPr>
                <w:rFonts w:ascii="Tahoma" w:eastAsia="Times New Roman" w:hAnsi="Tahoma" w:cs="Tahoma"/>
                <w:lang w:val="ru-RU" w:eastAsia="ar-SA"/>
              </w:rPr>
              <w:t xml:space="preserve">дней </w:t>
            </w:r>
            <w:r w:rsidRPr="000B7B30">
              <w:rPr>
                <w:rFonts w:ascii="Tahoma" w:eastAsia="Times New Roman" w:hAnsi="Tahoma" w:cs="Tahoma"/>
                <w:i/>
                <w:lang w:val="ru-RU" w:eastAsia="ar-SA"/>
              </w:rPr>
              <w:t>[указывается участником закупки]</w:t>
            </w:r>
            <w:r w:rsidRPr="000B7B30">
              <w:rPr>
                <w:rFonts w:ascii="Tahoma" w:eastAsia="Times New Roman" w:hAnsi="Tahoma" w:cs="Tahoma"/>
                <w:lang w:val="ru-RU" w:eastAsia="ar-SA"/>
              </w:rPr>
              <w:t xml:space="preserve">  с даты поставки Товара, подписанной Покупателем </w:t>
            </w:r>
            <w:r w:rsidRPr="000B7B30">
              <w:rPr>
                <w:rFonts w:ascii="Tahoma" w:eastAsia="Times New Roman" w:hAnsi="Tahoma" w:cs="Tahoma"/>
                <w:i/>
                <w:lang w:val="ru-RU" w:eastAsia="ar-SA"/>
              </w:rPr>
              <w:t>товарной</w:t>
            </w:r>
            <w:r w:rsidRPr="000B7B30">
              <w:rPr>
                <w:rFonts w:ascii="Tahoma" w:eastAsia="Times New Roman" w:hAnsi="Tahoma" w:cs="Tahoma"/>
                <w:lang w:val="ru-RU" w:eastAsia="ar-SA"/>
              </w:rPr>
              <w:t xml:space="preserve"> </w:t>
            </w:r>
            <w:r w:rsidRPr="000B7B30">
              <w:rPr>
                <w:rFonts w:ascii="Tahoma" w:eastAsia="Times New Roman" w:hAnsi="Tahoma" w:cs="Tahoma"/>
                <w:i/>
                <w:lang w:val="ru-RU" w:eastAsia="ar-SA"/>
              </w:rPr>
              <w:t>накладной (применяется в случае, когда Продавец зарегистрирован за пределами и Боснии и Герцеговины)/</w:t>
            </w:r>
            <w:r w:rsidRPr="000B7B30">
              <w:rPr>
                <w:i/>
                <w:lang w:val="ru-RU"/>
              </w:rPr>
              <w:t xml:space="preserve"> </w:t>
            </w:r>
            <w:r w:rsidRPr="000B7B30">
              <w:rPr>
                <w:rFonts w:ascii="Tahoma" w:eastAsia="Times New Roman" w:hAnsi="Tahoma" w:cs="Tahoma"/>
                <w:i/>
                <w:lang w:val="ru-RU" w:eastAsia="ar-SA"/>
              </w:rPr>
              <w:t>отгрузочной накладной</w:t>
            </w:r>
            <w:r w:rsidRPr="000B7B30">
              <w:rPr>
                <w:rFonts w:ascii="Tahoma" w:eastAsia="Times New Roman" w:hAnsi="Tahoma" w:cs="Tahoma"/>
                <w:lang w:val="ru-RU" w:eastAsia="ar-SA"/>
              </w:rPr>
              <w:t xml:space="preserve"> </w:t>
            </w:r>
            <w:r w:rsidRPr="000B7B30">
              <w:rPr>
                <w:rFonts w:ascii="Tahoma" w:eastAsia="Times New Roman" w:hAnsi="Tahoma" w:cs="Tahoma"/>
                <w:i/>
                <w:lang w:val="ru-RU" w:eastAsia="ar-SA"/>
              </w:rPr>
              <w:t xml:space="preserve">(применяется в случае, когда Продавец зарегистрирован на территории Боснии и Герцеговины) </w:t>
            </w:r>
            <w:r w:rsidRPr="000B7B30">
              <w:rPr>
                <w:rFonts w:ascii="Tahoma" w:eastAsia="Times New Roman" w:hAnsi="Tahoma" w:cs="Tahoma"/>
                <w:lang w:val="ru-RU" w:eastAsia="ar-SA"/>
              </w:rPr>
              <w:t>и документов, указанных в пункте 4.3. настоящего Договора.</w:t>
            </w:r>
          </w:p>
          <w:p w:rsidR="00125386" w:rsidRPr="000B7B30" w:rsidRDefault="00575742" w:rsidP="0084793A">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3.2.</w:t>
            </w:r>
            <w:r w:rsidRPr="000B7B30">
              <w:rPr>
                <w:rFonts w:ascii="Tahoma" w:eastAsia="Times New Roman" w:hAnsi="Tahoma" w:cs="Tahoma"/>
                <w:lang w:val="ru-RU" w:eastAsia="ar-SA"/>
              </w:rPr>
              <w:tab/>
              <w:t xml:space="preserve">При проведении расчетов по настоящему </w:t>
            </w:r>
            <w:r w:rsidR="001F6438" w:rsidRPr="000B7B30">
              <w:rPr>
                <w:rFonts w:ascii="Tahoma" w:eastAsia="Times New Roman" w:hAnsi="Tahoma" w:cs="Tahoma"/>
                <w:lang w:val="ru-RU" w:eastAsia="ar-SA"/>
              </w:rPr>
              <w:t>Договор</w:t>
            </w:r>
            <w:r w:rsidRPr="000B7B30">
              <w:rPr>
                <w:rFonts w:ascii="Tahoma" w:eastAsia="Times New Roman" w:hAnsi="Tahoma" w:cs="Tahoma"/>
                <w:lang w:val="ru-RU" w:eastAsia="ar-SA"/>
              </w:rPr>
              <w:t xml:space="preserve">у, все банковские расходы и комиссии банка </w:t>
            </w:r>
            <w:r w:rsidR="00A263E5" w:rsidRPr="000B7B30">
              <w:rPr>
                <w:rFonts w:ascii="Tahoma" w:eastAsia="Times New Roman" w:hAnsi="Tahoma" w:cs="Tahoma"/>
                <w:lang w:val="ru-RU" w:eastAsia="ar-SA"/>
              </w:rPr>
              <w:t>Продавца</w:t>
            </w:r>
            <w:r w:rsidRPr="000B7B30">
              <w:rPr>
                <w:rFonts w:ascii="Tahoma" w:eastAsia="Times New Roman" w:hAnsi="Tahoma" w:cs="Tahoma"/>
                <w:lang w:val="ru-RU" w:eastAsia="ar-SA"/>
              </w:rPr>
              <w:t xml:space="preserve"> оплачивает </w:t>
            </w:r>
            <w:r w:rsidR="00A263E5" w:rsidRPr="000B7B30">
              <w:rPr>
                <w:rFonts w:ascii="Tahoma" w:eastAsia="Times New Roman" w:hAnsi="Tahoma" w:cs="Tahoma"/>
                <w:lang w:val="ru-RU" w:eastAsia="ar-SA"/>
              </w:rPr>
              <w:t>Продавец</w:t>
            </w:r>
            <w:r w:rsidRPr="000B7B30">
              <w:rPr>
                <w:rFonts w:ascii="Tahoma" w:eastAsia="Times New Roman" w:hAnsi="Tahoma" w:cs="Tahoma"/>
                <w:lang w:val="ru-RU" w:eastAsia="ar-SA"/>
              </w:rPr>
              <w:t>, а расходы и комиссии банка Покупателя и банков-корреспондентов оплачивает Покупатель.</w:t>
            </w:r>
          </w:p>
          <w:p w:rsidR="00A263E5" w:rsidRPr="000B7B30" w:rsidRDefault="00575742" w:rsidP="00AD0808">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3.3.</w:t>
            </w:r>
            <w:r w:rsidRPr="000B7B30">
              <w:rPr>
                <w:rFonts w:ascii="Tahoma" w:eastAsia="Times New Roman" w:hAnsi="Tahoma" w:cs="Tahoma"/>
                <w:lang w:val="ru-RU" w:eastAsia="ar-SA"/>
              </w:rPr>
              <w:tab/>
            </w:r>
            <w:r w:rsidR="00AD0808" w:rsidRPr="000B7B30">
              <w:rPr>
                <w:rFonts w:ascii="Tahoma" w:eastAsia="Times New Roman" w:hAnsi="Tahoma" w:cs="Tahoma"/>
                <w:lang w:val="ru-RU" w:eastAsia="ar-SA"/>
              </w:rPr>
              <w:t xml:space="preserve">Датой оплаты считается дата </w:t>
            </w:r>
            <w:r w:rsidR="00E367CC" w:rsidRPr="000B7B30">
              <w:rPr>
                <w:rFonts w:ascii="Tahoma" w:eastAsia="Times New Roman" w:hAnsi="Tahoma" w:cs="Tahoma"/>
                <w:lang w:val="ru-RU" w:eastAsia="ar-SA"/>
              </w:rPr>
              <w:t>перечисления</w:t>
            </w:r>
            <w:r w:rsidR="00AD0808" w:rsidRPr="000B7B30">
              <w:rPr>
                <w:rFonts w:ascii="Tahoma" w:eastAsia="Times New Roman" w:hAnsi="Tahoma" w:cs="Tahoma"/>
                <w:lang w:val="ru-RU" w:eastAsia="ar-SA"/>
              </w:rPr>
              <w:t xml:space="preserve"> денежных средс</w:t>
            </w:r>
            <w:r w:rsidR="00E367CC" w:rsidRPr="000B7B30">
              <w:rPr>
                <w:rFonts w:ascii="Tahoma" w:eastAsia="Times New Roman" w:hAnsi="Tahoma" w:cs="Tahoma"/>
                <w:lang w:val="ru-RU" w:eastAsia="ar-SA"/>
              </w:rPr>
              <w:t>тв с расчетного счета Покупателя на расчетный счет Продавца.</w:t>
            </w:r>
          </w:p>
          <w:p w:rsidR="0027395D" w:rsidRPr="000B7B30" w:rsidRDefault="00A263E5" w:rsidP="00446988">
            <w:pPr>
              <w:tabs>
                <w:tab w:val="left" w:pos="1276"/>
              </w:tabs>
              <w:autoSpaceDE w:val="0"/>
              <w:autoSpaceDN w:val="0"/>
              <w:adjustRightInd w:val="0"/>
              <w:jc w:val="both"/>
              <w:rPr>
                <w:rFonts w:ascii="Tahoma" w:hAnsi="Tahoma" w:cs="Tahoma"/>
                <w:lang w:val="ru-RU"/>
              </w:rPr>
            </w:pPr>
            <w:r w:rsidRPr="000B7B30">
              <w:rPr>
                <w:rFonts w:ascii="Tahoma" w:hAnsi="Tahoma" w:cs="Tahoma"/>
                <w:color w:val="000000" w:themeColor="text1"/>
                <w:lang w:val="ru-RU" w:eastAsia="ar-SA"/>
              </w:rPr>
              <w:t xml:space="preserve">3.4. </w:t>
            </w:r>
            <w:r w:rsidRPr="000B7B30">
              <w:rPr>
                <w:rFonts w:ascii="Tahoma" w:eastAsia="Times New Roman" w:hAnsi="Tahoma" w:cs="Tahoma"/>
                <w:lang w:val="ru-RU" w:eastAsia="ar-SA"/>
              </w:rPr>
              <w:t>Покупатель</w:t>
            </w:r>
            <w:r w:rsidRPr="000B7B30">
              <w:rPr>
                <w:rFonts w:ascii="Tahoma" w:hAnsi="Tahoma" w:cs="Tahoma"/>
                <w:lang w:val="ru-RU"/>
              </w:rPr>
              <w:t xml:space="preserve"> имеет право удержать договорн</w:t>
            </w:r>
            <w:r w:rsidR="00737CAE" w:rsidRPr="000B7B30">
              <w:rPr>
                <w:rFonts w:ascii="Tahoma" w:hAnsi="Tahoma" w:cs="Tahoma"/>
                <w:lang w:val="ru-RU"/>
              </w:rPr>
              <w:t>ую</w:t>
            </w:r>
            <w:r w:rsidRPr="000B7B30">
              <w:rPr>
                <w:rFonts w:ascii="Tahoma" w:hAnsi="Tahoma" w:cs="Tahoma"/>
                <w:lang w:val="ru-RU"/>
              </w:rPr>
              <w:t xml:space="preserve"> </w:t>
            </w:r>
            <w:r w:rsidR="00737CAE" w:rsidRPr="000B7B30">
              <w:rPr>
                <w:rFonts w:ascii="Tahoma" w:hAnsi="Tahoma" w:cs="Tahoma"/>
                <w:lang w:val="ru-RU"/>
              </w:rPr>
              <w:t>неустойку</w:t>
            </w:r>
            <w:r w:rsidR="00EE3FFA" w:rsidRPr="000B7B30">
              <w:rPr>
                <w:rFonts w:ascii="Tahoma" w:hAnsi="Tahoma" w:cs="Tahoma"/>
                <w:lang w:val="sr-Latn-BA"/>
              </w:rPr>
              <w:t>,</w:t>
            </w:r>
            <w:r w:rsidR="00C72099" w:rsidRPr="000B7B30">
              <w:rPr>
                <w:rFonts w:ascii="Tahoma" w:hAnsi="Tahoma" w:cs="Tahoma"/>
                <w:lang w:val="sr-Latn-BA"/>
              </w:rPr>
              <w:t xml:space="preserve"> </w:t>
            </w:r>
            <w:r w:rsidRPr="000B7B30">
              <w:rPr>
                <w:rFonts w:ascii="Tahoma" w:hAnsi="Tahoma" w:cs="Tahoma"/>
                <w:lang w:val="ru-RU"/>
              </w:rPr>
              <w:t xml:space="preserve">возместить убытки </w:t>
            </w:r>
            <w:r w:rsidRPr="000B7B30">
              <w:rPr>
                <w:rFonts w:ascii="Tahoma" w:eastAsia="Times New Roman" w:hAnsi="Tahoma" w:cs="Tahoma"/>
                <w:lang w:val="ru-RU" w:eastAsia="ar-SA"/>
              </w:rPr>
              <w:t>Покупателя</w:t>
            </w:r>
            <w:r w:rsidRPr="000B7B30">
              <w:rPr>
                <w:rFonts w:ascii="Tahoma" w:hAnsi="Tahoma" w:cs="Tahoma"/>
                <w:lang w:val="ru-RU"/>
              </w:rPr>
              <w:t xml:space="preserve">, иные суммы, причитающиеся </w:t>
            </w:r>
            <w:r w:rsidR="00A51DA3" w:rsidRPr="000B7B30">
              <w:rPr>
                <w:rFonts w:ascii="Tahoma" w:hAnsi="Tahoma" w:cs="Tahoma"/>
                <w:lang w:val="ru-RU"/>
              </w:rPr>
              <w:t>Покупателю</w:t>
            </w:r>
            <w:r w:rsidRPr="000B7B30">
              <w:rPr>
                <w:rFonts w:ascii="Tahoma" w:hAnsi="Tahoma" w:cs="Tahoma"/>
                <w:lang w:val="ru-RU"/>
              </w:rPr>
              <w:t>, из платежа Продавцу при исполнении платежей по настоящему Договору.</w:t>
            </w: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4. СРОКИ И УСЛОВИЯ ПОСТАВКИ</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1C7420" w:rsidRPr="00B50FF7" w:rsidRDefault="001C7420" w:rsidP="001C7420">
            <w:pPr>
              <w:spacing w:after="0"/>
              <w:jc w:val="both"/>
              <w:rPr>
                <w:rFonts w:ascii="Tahoma" w:eastAsia="Calibri" w:hAnsi="Tahoma" w:cs="Tahoma"/>
                <w:color w:val="000000" w:themeColor="text1"/>
                <w:lang w:val="ru-RU"/>
              </w:rPr>
            </w:pPr>
            <w:r w:rsidRPr="00B50FF7">
              <w:rPr>
                <w:rFonts w:ascii="Tahoma" w:eastAsia="Calibri" w:hAnsi="Tahoma" w:cs="Tahoma"/>
                <w:color w:val="000000" w:themeColor="text1"/>
                <w:lang w:val="ru-RU"/>
              </w:rPr>
              <w:t>4.1. Крайний срок поставки Товара</w:t>
            </w:r>
            <w:r w:rsidRPr="00B50FF7">
              <w:rPr>
                <w:rFonts w:ascii="Tahoma" w:eastAsia="Calibri" w:hAnsi="Tahoma" w:cs="Tahoma"/>
                <w:color w:val="000000" w:themeColor="text1"/>
                <w:lang w:val="sr-Latn-RS"/>
              </w:rPr>
              <w:t xml:space="preserve"> составляет</w:t>
            </w:r>
            <w:r w:rsidRPr="00B50FF7">
              <w:rPr>
                <w:rFonts w:ascii="Tahoma" w:eastAsia="Calibri" w:hAnsi="Tahoma" w:cs="Tahoma"/>
                <w:color w:val="000000" w:themeColor="text1"/>
                <w:lang w:val="ru-RU"/>
              </w:rPr>
              <w:t xml:space="preserve"> </w:t>
            </w:r>
            <w:r>
              <w:rPr>
                <w:rFonts w:ascii="Tahoma" w:eastAsia="Calibri" w:hAnsi="Tahoma" w:cs="Tahoma"/>
                <w:color w:val="000000" w:themeColor="text1"/>
                <w:lang w:val="sr-Latn-RS"/>
              </w:rPr>
              <w:t>__</w:t>
            </w:r>
            <w:r w:rsidRPr="00B50FF7">
              <w:rPr>
                <w:rFonts w:ascii="Tahoma" w:eastAsia="Calibri" w:hAnsi="Tahoma" w:cs="Tahoma"/>
                <w:color w:val="000000" w:themeColor="text1"/>
                <w:lang w:val="ru-RU"/>
              </w:rPr>
              <w:t xml:space="preserve"> дней от даты подписания настоящего Договора.</w:t>
            </w:r>
          </w:p>
          <w:p w:rsidR="00450237" w:rsidRPr="000B7B30" w:rsidRDefault="00450237" w:rsidP="00336863">
            <w:pPr>
              <w:widowControl w:val="0"/>
              <w:suppressAutoHyphens/>
              <w:snapToGrid w:val="0"/>
              <w:spacing w:after="0" w:line="240" w:lineRule="auto"/>
              <w:jc w:val="both"/>
              <w:rPr>
                <w:rFonts w:ascii="Tahoma" w:eastAsia="Calibri" w:hAnsi="Tahoma" w:cs="Tahoma"/>
                <w:lang w:val="ru-RU"/>
              </w:rPr>
            </w:pPr>
          </w:p>
          <w:p w:rsidR="00336863" w:rsidRPr="000B7B30" w:rsidRDefault="00336863" w:rsidP="00336863">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 xml:space="preserve">4.2. Датой поставки Товара считается дата подписания и скрепление печатью </w:t>
            </w:r>
            <w:r w:rsidRPr="000B7B30">
              <w:rPr>
                <w:rFonts w:ascii="Tahoma" w:eastAsia="Times New Roman" w:hAnsi="Tahoma" w:cs="Tahoma"/>
                <w:i/>
                <w:lang w:val="ru-RU" w:eastAsia="ar-SA"/>
              </w:rPr>
              <w:t xml:space="preserve">отгрузочной накладной (применяется в случае, когда Продавец зарегистрирован на территории Боснии и </w:t>
            </w:r>
            <w:r w:rsidRPr="000B7B30">
              <w:rPr>
                <w:rFonts w:ascii="Tahoma" w:eastAsia="Times New Roman" w:hAnsi="Tahoma" w:cs="Tahoma"/>
                <w:i/>
                <w:lang w:val="ru-RU" w:eastAsia="ar-SA"/>
              </w:rPr>
              <w:lastRenderedPageBreak/>
              <w:t>Герцеговины) /</w:t>
            </w:r>
            <w:r w:rsidRPr="000B7B30">
              <w:rPr>
                <w:lang w:val="ru-RU"/>
              </w:rPr>
              <w:t xml:space="preserve"> </w:t>
            </w:r>
            <w:r w:rsidRPr="000B7B30">
              <w:rPr>
                <w:rFonts w:ascii="Tahoma" w:eastAsia="Times New Roman" w:hAnsi="Tahoma" w:cs="Tahoma"/>
                <w:i/>
                <w:lang w:val="ru-RU" w:eastAsia="ar-SA"/>
              </w:rPr>
              <w:t>товарно-транспортной накладной (применяется в случае, когда Продавец зарегистрирован за пределами и Боснии и Герцеговины)</w:t>
            </w:r>
            <w:r w:rsidRPr="000B7B30">
              <w:rPr>
                <w:rFonts w:ascii="Tahoma" w:eastAsia="Times New Roman" w:hAnsi="Tahoma" w:cs="Tahoma"/>
                <w:lang w:val="ru-RU" w:eastAsia="ar-SA"/>
              </w:rPr>
              <w:t xml:space="preserve"> уполномоченным представителем Покупателя.</w:t>
            </w:r>
          </w:p>
          <w:p w:rsidR="006B6257" w:rsidRDefault="006B6257" w:rsidP="00336863">
            <w:pPr>
              <w:spacing w:after="0" w:line="240" w:lineRule="auto"/>
              <w:jc w:val="both"/>
              <w:rPr>
                <w:rFonts w:ascii="Tahoma" w:eastAsia="Times New Roman" w:hAnsi="Tahoma" w:cs="Tahoma"/>
                <w:szCs w:val="20"/>
                <w:lang w:val="ru-RU" w:eastAsia="ar-SA"/>
              </w:rPr>
            </w:pP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4.3. Продавец с поставляемым Товаром направляет следующие документы:</w:t>
            </w:r>
          </w:p>
          <w:p w:rsidR="00336863" w:rsidRPr="000B7B30" w:rsidRDefault="00336863" w:rsidP="00D60E56">
            <w:pPr>
              <w:widowControl w:val="0"/>
              <w:suppressAutoHyphens/>
              <w:snapToGrid w:val="0"/>
              <w:spacing w:after="0" w:line="240" w:lineRule="auto"/>
              <w:jc w:val="both"/>
              <w:rPr>
                <w:rFonts w:ascii="Tahoma" w:eastAsia="Times New Roman" w:hAnsi="Tahoma" w:cs="Tahoma"/>
                <w:sz w:val="20"/>
                <w:szCs w:val="20"/>
                <w:lang w:val="ru-RU" w:eastAsia="ar-SA"/>
              </w:rPr>
            </w:pPr>
            <w:r w:rsidRPr="000B7B30">
              <w:rPr>
                <w:rFonts w:ascii="Tahoma" w:eastAsia="Times New Roman" w:hAnsi="Tahoma" w:cs="Tahoma"/>
                <w:szCs w:val="20"/>
                <w:lang w:val="ru-RU" w:eastAsia="ar-SA"/>
              </w:rPr>
              <w:t>а) Счет-фактуру</w:t>
            </w:r>
            <w:r w:rsidRPr="000B7B30">
              <w:rPr>
                <w:rFonts w:ascii="Tahoma" w:eastAsia="Times New Roman" w:hAnsi="Tahoma" w:cs="Tahoma"/>
                <w:szCs w:val="20"/>
                <w:lang w:val="sr-Latn-BA" w:eastAsia="ar-SA"/>
              </w:rPr>
              <w:t xml:space="preserve"> </w:t>
            </w:r>
            <w:r w:rsidRPr="000B7B30">
              <w:rPr>
                <w:rFonts w:ascii="Tahoma" w:eastAsia="Times New Roman" w:hAnsi="Tahoma" w:cs="Tahoma"/>
                <w:szCs w:val="20"/>
                <w:lang w:val="ru-RU" w:eastAsia="ar-SA"/>
              </w:rPr>
              <w:t>(инвойс) - кол-во оригиналов оформляется в зависимости от кол-ва пограничных таможенных пунктов);</w:t>
            </w:r>
          </w:p>
          <w:p w:rsidR="00336863" w:rsidRPr="000B7B30" w:rsidRDefault="00336863" w:rsidP="00336863">
            <w:pPr>
              <w:spacing w:after="0" w:line="240" w:lineRule="auto"/>
              <w:jc w:val="both"/>
              <w:rPr>
                <w:rFonts w:ascii="Tahoma" w:eastAsia="Times New Roman" w:hAnsi="Tahoma" w:cs="Tahoma"/>
                <w:i/>
                <w:szCs w:val="20"/>
                <w:lang w:val="ru-RU" w:eastAsia="ar-SA"/>
              </w:rPr>
            </w:pPr>
            <w:r w:rsidRPr="000B7B30">
              <w:rPr>
                <w:rFonts w:ascii="Tahoma" w:eastAsia="Times New Roman" w:hAnsi="Tahoma" w:cs="Tahoma"/>
                <w:szCs w:val="20"/>
                <w:lang w:val="ru-RU" w:eastAsia="ar-SA"/>
              </w:rPr>
              <w:t xml:space="preserve">б) </w:t>
            </w:r>
            <w:r w:rsidRPr="000B7B30">
              <w:rPr>
                <w:rFonts w:ascii="Tahoma" w:eastAsia="Times New Roman" w:hAnsi="Tahoma" w:cs="Tahoma"/>
                <w:i/>
                <w:szCs w:val="20"/>
                <w:lang w:val="ru-RU" w:eastAsia="ar-SA"/>
              </w:rPr>
              <w:t>Отгрузочную накладную (применяется в случае, когда Продавец зарегистрирован на территории Боснии и Герцеговины) / Товарно-транспортная накладная - кол-во оригиналов оформляется в зависимости от кол-ва пограничных таможенных пунктов (применяется в случае, когда Продавец зарегистрирован за пределами и Боснии и Герцеговины);</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в) Сертификат качества Товара;</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г) Упаковочный лист, с указанием содержимого каждого грузового места или поставляемой партии, веса брутто и нетто;</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д) Сертификат происхождения Товара;</w:t>
            </w:r>
            <w:r w:rsidRPr="000B7B30">
              <w:rPr>
                <w:rFonts w:ascii="Tahoma" w:eastAsia="Times New Roman" w:hAnsi="Tahoma" w:cs="Tahoma"/>
                <w:szCs w:val="20"/>
                <w:lang w:val="ru-RU" w:eastAsia="ar-SA"/>
              </w:rPr>
              <w:tab/>
            </w:r>
          </w:p>
          <w:p w:rsidR="00A51DA3" w:rsidRDefault="00336863" w:rsidP="00D60E56">
            <w:pPr>
              <w:spacing w:after="0" w:line="240" w:lineRule="auto"/>
              <w:jc w:val="both"/>
              <w:rPr>
                <w:rFonts w:ascii="Tahoma" w:eastAsia="Times New Roman" w:hAnsi="Tahoma" w:cs="Tahoma"/>
                <w:szCs w:val="20"/>
                <w:lang w:val="sr-Latn-RS" w:eastAsia="ar-SA"/>
              </w:rPr>
            </w:pPr>
            <w:r w:rsidRPr="000B7B30">
              <w:rPr>
                <w:rFonts w:ascii="Tahoma" w:eastAsia="Times New Roman" w:hAnsi="Tahoma" w:cs="Tahoma"/>
                <w:szCs w:val="20"/>
                <w:lang w:val="ru-RU" w:eastAsia="ar-SA"/>
              </w:rPr>
              <w:t>е) Комплект технической документации на каждую единицу Товара в соответствии с Приложением №1</w:t>
            </w:r>
            <w:r w:rsidRPr="000B7B30">
              <w:rPr>
                <w:rFonts w:ascii="Tahoma" w:eastAsia="Times New Roman" w:hAnsi="Tahoma" w:cs="Tahoma"/>
                <w:szCs w:val="20"/>
                <w:lang w:val="sr-Latn-RS" w:eastAsia="ar-SA"/>
              </w:rPr>
              <w:t>.</w:t>
            </w:r>
          </w:p>
          <w:p w:rsidR="0043530F" w:rsidRPr="000B7B30" w:rsidRDefault="0043530F" w:rsidP="00D60E56">
            <w:pPr>
              <w:spacing w:after="0" w:line="240" w:lineRule="auto"/>
              <w:jc w:val="both"/>
              <w:rPr>
                <w:rFonts w:ascii="Tahoma" w:eastAsia="Times New Roman" w:hAnsi="Tahoma" w:cs="Tahoma"/>
                <w:szCs w:val="20"/>
                <w:lang w:val="ru-RU" w:eastAsia="ar-SA"/>
              </w:rPr>
            </w:pPr>
          </w:p>
          <w:p w:rsidR="00125386" w:rsidRDefault="00575742" w:rsidP="00CA5061">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4.4. Просрочка в поставке документации приравнивается к просрочке в Поставке Товара.</w:t>
            </w:r>
          </w:p>
          <w:p w:rsidR="0043530F" w:rsidRPr="000B7B30" w:rsidRDefault="0043530F" w:rsidP="00CA5061">
            <w:pPr>
              <w:widowControl w:val="0"/>
              <w:suppressAutoHyphens/>
              <w:snapToGrid w:val="0"/>
              <w:spacing w:after="0" w:line="240" w:lineRule="auto"/>
              <w:jc w:val="both"/>
              <w:rPr>
                <w:rFonts w:ascii="Tahoma" w:eastAsia="Times New Roman" w:hAnsi="Tahoma" w:cs="Tahoma"/>
                <w:szCs w:val="20"/>
                <w:lang w:val="ru-RU" w:eastAsia="ar-SA"/>
              </w:rPr>
            </w:pPr>
          </w:p>
          <w:p w:rsidR="00125386" w:rsidRPr="000B7B30" w:rsidRDefault="00575742" w:rsidP="00467ED5">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4.5. Товар считается сданным Пр</w:t>
            </w:r>
            <w:r w:rsidR="00D60E56" w:rsidRPr="000B7B30">
              <w:rPr>
                <w:rFonts w:ascii="Tahoma" w:eastAsia="Times New Roman" w:hAnsi="Tahoma" w:cs="Tahoma"/>
                <w:szCs w:val="20"/>
                <w:lang w:val="ru-RU" w:eastAsia="ar-SA"/>
              </w:rPr>
              <w:t>одавцом и принятым Покупателем:</w:t>
            </w:r>
          </w:p>
          <w:p w:rsidR="00D60E56" w:rsidRPr="000B7B30" w:rsidRDefault="00D60E56" w:rsidP="00D60E56">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а) по количеству — согласно количеству грузовых мест и весу, указанными в </w:t>
            </w:r>
            <w:r w:rsidRPr="000B7B30">
              <w:rPr>
                <w:rFonts w:ascii="Tahoma" w:eastAsia="Times New Roman" w:hAnsi="Tahoma" w:cs="Tahoma"/>
                <w:i/>
                <w:szCs w:val="20"/>
                <w:lang w:val="ru-RU" w:eastAsia="ar-SA"/>
              </w:rPr>
              <w:t>отгрузочной накладной (применяется в случае, когда Продавец зарегистрирован на территории Боснии и Герцеговины) /</w:t>
            </w:r>
            <w:r w:rsidRPr="000B7B30">
              <w:rPr>
                <w:lang w:val="ru-RU"/>
              </w:rPr>
              <w:t xml:space="preserve"> </w:t>
            </w:r>
            <w:r w:rsidRPr="000B7B30">
              <w:rPr>
                <w:rFonts w:ascii="Tahoma" w:eastAsia="Times New Roman" w:hAnsi="Tahoma" w:cs="Tahoma"/>
                <w:i/>
                <w:szCs w:val="20"/>
                <w:lang w:val="ru-RU" w:eastAsia="ar-SA"/>
              </w:rPr>
              <w:t>товарно-транспортной накладной (применяется в случае, когда Продавец зарегистрирован за пределами и Боснии и Герцеговины)</w:t>
            </w:r>
            <w:r w:rsidRPr="000B7B30">
              <w:rPr>
                <w:rFonts w:ascii="Tahoma" w:eastAsia="Times New Roman" w:hAnsi="Tahoma" w:cs="Tahoma"/>
                <w:i/>
                <w:szCs w:val="20"/>
                <w:lang w:val="sr-Latn-BA" w:eastAsia="ar-SA"/>
              </w:rPr>
              <w:t xml:space="preserve"> </w:t>
            </w:r>
            <w:r w:rsidRPr="000B7B30">
              <w:rPr>
                <w:rFonts w:ascii="Tahoma" w:eastAsia="Times New Roman" w:hAnsi="Tahoma" w:cs="Tahoma"/>
                <w:szCs w:val="20"/>
                <w:lang w:val="sr-Latn-BA" w:eastAsia="ar-SA"/>
              </w:rPr>
              <w:t xml:space="preserve">и </w:t>
            </w:r>
            <w:r w:rsidR="006B6257" w:rsidRPr="00D60E56">
              <w:rPr>
                <w:rFonts w:ascii="Tahoma" w:eastAsia="Times New Roman" w:hAnsi="Tahoma" w:cs="Tahoma"/>
                <w:szCs w:val="20"/>
                <w:lang w:val="sr-Latn-BA" w:eastAsia="ar-SA"/>
              </w:rPr>
              <w:t xml:space="preserve">и взвешиванием при приеме товара на склад </w:t>
            </w:r>
            <w:r w:rsidR="006B6257" w:rsidRPr="00D60E56">
              <w:rPr>
                <w:rFonts w:ascii="Tahoma" w:eastAsia="Times New Roman" w:hAnsi="Tahoma" w:cs="Tahoma"/>
                <w:szCs w:val="20"/>
                <w:lang w:val="ru-RU" w:eastAsia="ru-RU"/>
              </w:rPr>
              <w:t>АО «МПЗ» Moдрича</w:t>
            </w:r>
            <w:r w:rsidR="006B6257" w:rsidRPr="00D60E56">
              <w:rPr>
                <w:rFonts w:ascii="Tahoma" w:eastAsia="Times New Roman" w:hAnsi="Tahoma" w:cs="Tahoma"/>
                <w:szCs w:val="20"/>
                <w:lang w:val="ru-RU" w:eastAsia="ar-SA"/>
              </w:rPr>
              <w:t>;</w:t>
            </w:r>
          </w:p>
          <w:p w:rsidR="00E02B80" w:rsidRDefault="00D60E56" w:rsidP="00467ED5">
            <w:pPr>
              <w:widowControl w:val="0"/>
              <w:suppressAutoHyphens/>
              <w:snapToGrid w:val="0"/>
              <w:spacing w:after="0" w:line="240" w:lineRule="auto"/>
              <w:jc w:val="both"/>
              <w:rPr>
                <w:rFonts w:ascii="Tahoma" w:eastAsia="Times New Roman" w:hAnsi="Tahoma" w:cs="Tahoma"/>
                <w:b/>
                <w:i/>
                <w:szCs w:val="20"/>
                <w:lang w:val="ru-RU" w:eastAsia="ar-SA"/>
              </w:rPr>
            </w:pPr>
            <w:r w:rsidRPr="000B7B30">
              <w:rPr>
                <w:rFonts w:ascii="Tahoma" w:eastAsia="Times New Roman" w:hAnsi="Tahoma" w:cs="Tahoma"/>
                <w:szCs w:val="20"/>
                <w:lang w:val="ru-RU" w:eastAsia="ar-SA"/>
              </w:rPr>
              <w:t>b) по качеству — согласно Сертификатам происхождения и качества Товара, выданным заво</w:t>
            </w:r>
            <w:r w:rsidR="00907692" w:rsidRPr="000B7B30">
              <w:rPr>
                <w:rFonts w:ascii="Tahoma" w:eastAsia="Times New Roman" w:hAnsi="Tahoma" w:cs="Tahoma"/>
                <w:szCs w:val="20"/>
                <w:lang w:val="ru-RU" w:eastAsia="ar-SA"/>
              </w:rPr>
              <w:t xml:space="preserve">дом-изготовителем или Продавцом </w:t>
            </w:r>
          </w:p>
          <w:p w:rsidR="0020518A" w:rsidRPr="000B7B30" w:rsidRDefault="0020518A" w:rsidP="00467ED5">
            <w:pPr>
              <w:widowControl w:val="0"/>
              <w:suppressAutoHyphens/>
              <w:snapToGrid w:val="0"/>
              <w:spacing w:after="0" w:line="240" w:lineRule="auto"/>
              <w:jc w:val="both"/>
              <w:rPr>
                <w:rFonts w:ascii="Tahoma" w:eastAsia="Times New Roman" w:hAnsi="Tahoma" w:cs="Tahoma"/>
                <w:i/>
                <w:szCs w:val="20"/>
                <w:lang w:val="ru-RU" w:eastAsia="ar-SA"/>
              </w:rPr>
            </w:pPr>
          </w:p>
          <w:p w:rsidR="00125386" w:rsidRDefault="00575742" w:rsidP="0048278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4.6. В случае, если у Покупателя имеются претензии в отношении количества и качества принятог</w:t>
            </w:r>
            <w:r w:rsidR="003E1ED7" w:rsidRPr="000B7B30">
              <w:rPr>
                <w:rFonts w:ascii="Tahoma" w:eastAsia="Times New Roman" w:hAnsi="Tahoma" w:cs="Tahoma"/>
                <w:szCs w:val="20"/>
                <w:lang w:val="ru-RU" w:eastAsia="ar-SA"/>
              </w:rPr>
              <w:t>о Товара, он обязан в течение 15</w:t>
            </w:r>
            <w:r w:rsidRPr="000B7B30">
              <w:rPr>
                <w:rFonts w:ascii="Tahoma" w:eastAsia="Times New Roman" w:hAnsi="Tahoma" w:cs="Tahoma"/>
                <w:szCs w:val="20"/>
                <w:lang w:val="ru-RU" w:eastAsia="ar-SA"/>
              </w:rPr>
              <w:t xml:space="preserve"> дней после поставки товара предъявить их Продавцу в письменном виде.</w:t>
            </w:r>
          </w:p>
          <w:p w:rsidR="00D42A0A" w:rsidRDefault="00575742" w:rsidP="00D60E56">
            <w:pPr>
              <w:suppressAutoHyphens/>
              <w:snapToGrid w:val="0"/>
              <w:spacing w:after="0"/>
              <w:jc w:val="both"/>
              <w:rPr>
                <w:rFonts w:ascii="Tahoma" w:hAnsi="Tahoma" w:cs="Tahoma"/>
                <w:i/>
                <w:lang w:val="sr-Latn-RS"/>
              </w:rPr>
            </w:pPr>
            <w:r w:rsidRPr="000B7B30">
              <w:rPr>
                <w:rFonts w:ascii="Tahoma" w:eastAsia="Times New Roman" w:hAnsi="Tahoma" w:cs="Tahoma"/>
                <w:szCs w:val="20"/>
                <w:lang w:val="ru-RU" w:eastAsia="ar-SA"/>
              </w:rPr>
              <w:t xml:space="preserve">4.7. В случае недопоставки Товара Покупатель вправе оплатить только то количество Товара, которое поставлено. </w:t>
            </w:r>
          </w:p>
          <w:p w:rsidR="0043530F" w:rsidRPr="0043530F" w:rsidRDefault="0043530F" w:rsidP="00D60E56">
            <w:pPr>
              <w:suppressAutoHyphens/>
              <w:snapToGrid w:val="0"/>
              <w:spacing w:after="0"/>
              <w:jc w:val="both"/>
              <w:rPr>
                <w:rFonts w:ascii="Tahoma" w:hAnsi="Tahoma" w:cs="Tahoma"/>
                <w:i/>
                <w:lang w:val="sr-Latn-RS"/>
              </w:rPr>
            </w:pPr>
          </w:p>
          <w:p w:rsidR="0043530F" w:rsidRPr="0043530F" w:rsidRDefault="00575742" w:rsidP="00D60E56">
            <w:pPr>
              <w:suppressAutoHyphens/>
              <w:snapToGrid w:val="0"/>
              <w:spacing w:after="0"/>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4.8. В случае поставки Товара ненадлежащего качества Покупатель вправе по своему выбору потребовать соразмерного уменьшения покупной цены Товара или безвозмездного устранения недостатков</w:t>
            </w:r>
            <w:r w:rsidR="00236174" w:rsidRPr="000B7B30">
              <w:rPr>
                <w:rFonts w:ascii="Tahoma" w:eastAsia="Calibri" w:hAnsi="Tahoma" w:cs="Tahoma"/>
                <w:lang w:val="ru-RU"/>
              </w:rPr>
              <w:t>/замены на Товар надлежащего качества</w:t>
            </w:r>
            <w:r w:rsidRPr="000B7B30">
              <w:rPr>
                <w:rFonts w:ascii="Tahoma" w:eastAsia="Times New Roman" w:hAnsi="Tahoma" w:cs="Tahoma"/>
                <w:szCs w:val="20"/>
                <w:lang w:val="ru-RU" w:eastAsia="ar-SA"/>
              </w:rPr>
              <w:t xml:space="preserve"> в срок до </w:t>
            </w:r>
            <w:r w:rsidR="00D42A0A">
              <w:rPr>
                <w:rFonts w:ascii="Tahoma" w:eastAsia="Times New Roman" w:hAnsi="Tahoma" w:cs="Tahoma"/>
                <w:szCs w:val="20"/>
                <w:lang w:val="sr-Latn-BA" w:eastAsia="ar-SA"/>
              </w:rPr>
              <w:t xml:space="preserve">15 </w:t>
            </w:r>
            <w:r w:rsidR="00494F2E" w:rsidRPr="00494F2E">
              <w:rPr>
                <w:rFonts w:ascii="Tahoma" w:eastAsia="Times New Roman" w:hAnsi="Tahoma" w:cs="Tahoma"/>
                <w:szCs w:val="20"/>
                <w:lang w:val="sr-Latn-BA" w:eastAsia="ar-SA"/>
              </w:rPr>
              <w:t xml:space="preserve">дней </w:t>
            </w:r>
            <w:r w:rsidRPr="000B7B30">
              <w:rPr>
                <w:rFonts w:ascii="Tahoma" w:eastAsia="Times New Roman" w:hAnsi="Tahoma" w:cs="Tahoma"/>
                <w:szCs w:val="20"/>
                <w:lang w:val="ru-RU" w:eastAsia="ar-SA"/>
              </w:rPr>
              <w:t>с момента уведомления Продавца.</w:t>
            </w:r>
          </w:p>
          <w:p w:rsidR="008B299C"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4.9. Право собственности переходит от Продавца к Покупателю с даты поставки.</w:t>
            </w:r>
          </w:p>
          <w:p w:rsidR="00D42A0A" w:rsidRPr="000B7B30" w:rsidRDefault="00D42A0A" w:rsidP="00575742">
            <w:pPr>
              <w:widowControl w:val="0"/>
              <w:suppressAutoHyphens/>
              <w:snapToGrid w:val="0"/>
              <w:spacing w:after="0" w:line="240" w:lineRule="auto"/>
              <w:rPr>
                <w:rFonts w:ascii="Tahoma" w:eastAsia="Times New Roman" w:hAnsi="Tahoma" w:cs="Tahoma"/>
                <w:b/>
                <w:sz w:val="20"/>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5. УПАКОВКА И МАРКИРОВКА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27395D"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5.1.</w:t>
            </w:r>
            <w:r w:rsidRPr="000B7B30">
              <w:rPr>
                <w:rFonts w:ascii="Tahoma" w:eastAsia="Times New Roman" w:hAnsi="Tahoma" w:cs="Tahoma"/>
                <w:szCs w:val="20"/>
                <w:lang w:val="ru-RU" w:eastAsia="ar-SA"/>
              </w:rPr>
              <w:tab/>
              <w:t>Товар должен поставляться в упаковке, пригодной для перевозки и соответствующей характеру поставляемого Товара. Упаковка должна предохранять Товар от всякого рода повреждений и коррозии при его перевозке с учетом возможных перегрузок в пути, а также длительного хранения.</w:t>
            </w:r>
          </w:p>
          <w:p w:rsidR="00446988"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5.2.</w:t>
            </w:r>
            <w:r w:rsidRPr="000B7B30">
              <w:rPr>
                <w:rFonts w:ascii="Tahoma" w:eastAsia="Times New Roman" w:hAnsi="Tahoma" w:cs="Tahoma"/>
                <w:szCs w:val="20"/>
                <w:lang w:val="ru-RU" w:eastAsia="ar-SA"/>
              </w:rPr>
              <w:tab/>
              <w:t>Перед упаковкой все обработанные части Товара  должны быть подвергнуты соответствующей консервации, обеспечивающей сохранность Товара от порчи во время транспортировки и хранения.</w:t>
            </w:r>
          </w:p>
          <w:p w:rsidR="00575742" w:rsidRPr="000B7B30" w:rsidRDefault="00997030" w:rsidP="008B299C">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5.3</w:t>
            </w:r>
            <w:r w:rsidR="00575742" w:rsidRPr="000B7B30">
              <w:rPr>
                <w:rFonts w:ascii="Tahoma" w:eastAsia="Times New Roman" w:hAnsi="Tahoma" w:cs="Tahoma"/>
                <w:szCs w:val="20"/>
                <w:lang w:val="ru-RU" w:eastAsia="ar-SA"/>
              </w:rPr>
              <w:t>. Продавец несет ответственность за потери или повреждения Товара вследствие некачественной или ненадлежащей консервации, маркировки и упаковки, а также за реальные убытки, связанные с поставкой Товара не по адресу вследствие неполноценной или неправильной маркировки.</w:t>
            </w:r>
          </w:p>
          <w:p w:rsidR="00446988" w:rsidRPr="000B7B30" w:rsidRDefault="00446988" w:rsidP="008B299C">
            <w:pPr>
              <w:widowControl w:val="0"/>
              <w:suppressAutoHyphens/>
              <w:snapToGrid w:val="0"/>
              <w:spacing w:after="0" w:line="240" w:lineRule="auto"/>
              <w:jc w:val="both"/>
              <w:rPr>
                <w:rFonts w:ascii="Tahoma" w:eastAsia="Times New Roman" w:hAnsi="Tahoma" w:cs="Tahoma"/>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b/>
                <w:sz w:val="20"/>
                <w:szCs w:val="20"/>
                <w:lang w:val="ru-RU" w:eastAsia="ar-SA"/>
              </w:rPr>
            </w:pPr>
            <w:r w:rsidRPr="000B7B30">
              <w:rPr>
                <w:rFonts w:ascii="Tahoma" w:eastAsia="Times New Roman" w:hAnsi="Tahoma" w:cs="Tahoma"/>
                <w:b/>
                <w:szCs w:val="20"/>
                <w:lang w:val="ru-RU" w:eastAsia="ar-SA"/>
              </w:rPr>
              <w:t>6. ГАРАНТИИ</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6.1. Качество изготавливаемого и поставляемого Товара подтверждается сертификатами соответствия.</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Продавец гарантирует, что:</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a) Товар является новым и соответствует техническим требованиям;</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б) при изготовлении Товара будут применены высококачественные материалы и обеспечена первоклассная обработка и техническое исполнение Товара;</w:t>
            </w:r>
          </w:p>
          <w:p w:rsidR="00125386" w:rsidRDefault="00575742" w:rsidP="0048278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в) комплектность изготавливаемого Товара отвечает условиям настоящего </w:t>
            </w:r>
            <w:r w:rsidR="0043530F">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w:t>
            </w:r>
          </w:p>
          <w:p w:rsidR="0043530F" w:rsidRPr="000B7B30" w:rsidRDefault="0043530F" w:rsidP="0048278F">
            <w:pPr>
              <w:widowControl w:val="0"/>
              <w:suppressAutoHyphens/>
              <w:snapToGrid w:val="0"/>
              <w:spacing w:after="0" w:line="240" w:lineRule="auto"/>
              <w:jc w:val="both"/>
              <w:rPr>
                <w:rFonts w:ascii="Tahoma" w:eastAsia="Times New Roman" w:hAnsi="Tahoma" w:cs="Tahoma"/>
                <w:szCs w:val="20"/>
                <w:lang w:val="ru-RU" w:eastAsia="ar-SA"/>
              </w:rPr>
            </w:pPr>
          </w:p>
          <w:p w:rsidR="00125386"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6.2. Срок </w:t>
            </w:r>
            <w:r w:rsidR="0055460E" w:rsidRPr="000B7B30">
              <w:rPr>
                <w:rFonts w:ascii="Tahoma" w:eastAsia="Times New Roman" w:hAnsi="Tahoma" w:cs="Tahoma"/>
                <w:szCs w:val="20"/>
                <w:lang w:val="ru-RU" w:eastAsia="ar-SA"/>
              </w:rPr>
              <w:t xml:space="preserve">действия </w:t>
            </w:r>
            <w:r w:rsidRPr="000B7B30">
              <w:rPr>
                <w:rFonts w:ascii="Tahoma" w:eastAsia="Times New Roman" w:hAnsi="Tahoma" w:cs="Tahoma"/>
                <w:szCs w:val="20"/>
                <w:lang w:val="ru-RU" w:eastAsia="ar-SA"/>
              </w:rPr>
              <w:t>гарантии на Товар начинается с даты поставки Товара и указывается на каждый вид Товара в спецификации (Приложение № 1).</w:t>
            </w:r>
          </w:p>
          <w:p w:rsidR="00C9343B" w:rsidRPr="000B7B30" w:rsidRDefault="00575742" w:rsidP="00C9343B">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6.3. </w:t>
            </w:r>
            <w:r w:rsidR="00C9343B" w:rsidRPr="000B7B30">
              <w:rPr>
                <w:rFonts w:ascii="Tahoma" w:eastAsia="Times New Roman" w:hAnsi="Tahoma" w:cs="Tahoma"/>
                <w:szCs w:val="20"/>
                <w:lang w:val="ru-RU" w:eastAsia="ar-SA"/>
              </w:rPr>
              <w:t xml:space="preserve">Если после получения Товара, или в течение гарантийного срока будут обнаружены дефекты Товара или установлено несоответствие Товара условиям настоящего Договора, </w:t>
            </w:r>
            <w:r w:rsidR="005F2593" w:rsidRPr="000B7B30">
              <w:rPr>
                <w:rFonts w:ascii="Tahoma" w:eastAsia="Times New Roman" w:hAnsi="Tahoma" w:cs="Tahoma"/>
                <w:szCs w:val="20"/>
                <w:lang w:val="ru-RU" w:eastAsia="ar-SA"/>
              </w:rPr>
              <w:t>Продавец</w:t>
            </w:r>
            <w:r w:rsidR="00C9343B" w:rsidRPr="000B7B30">
              <w:rPr>
                <w:rFonts w:ascii="Tahoma" w:eastAsia="Times New Roman" w:hAnsi="Tahoma" w:cs="Tahoma"/>
                <w:szCs w:val="20"/>
                <w:lang w:val="ru-RU" w:eastAsia="ar-SA"/>
              </w:rPr>
              <w:t xml:space="preserve"> обязан за свой счет устранить обнаруженные дефекты, или </w:t>
            </w:r>
            <w:r w:rsidR="00C9343B" w:rsidRPr="000B7B30">
              <w:rPr>
                <w:rFonts w:ascii="Tahoma" w:eastAsia="Times New Roman" w:hAnsi="Tahoma" w:cs="Tahoma"/>
                <w:szCs w:val="20"/>
                <w:lang w:val="ru-RU" w:eastAsia="ar-SA"/>
              </w:rPr>
              <w:lastRenderedPageBreak/>
              <w:t>заменить Товар</w:t>
            </w:r>
            <w:r w:rsidR="00036B93" w:rsidRPr="000B7B30">
              <w:rPr>
                <w:rFonts w:ascii="Tahoma" w:eastAsia="Times New Roman" w:hAnsi="Tahoma" w:cs="Tahoma"/>
                <w:szCs w:val="20"/>
                <w:lang w:val="sr-Latn-BA" w:eastAsia="ar-SA"/>
              </w:rPr>
              <w:t xml:space="preserve"> </w:t>
            </w:r>
            <w:r w:rsidR="00231249" w:rsidRPr="000B7B30">
              <w:rPr>
                <w:rFonts w:ascii="Tahoma" w:eastAsia="Times New Roman" w:hAnsi="Tahoma" w:cs="Tahoma"/>
                <w:szCs w:val="20"/>
                <w:lang w:val="ru-RU" w:eastAsia="ar-SA"/>
              </w:rPr>
              <w:t>новым товаром надлежащего качества,</w:t>
            </w:r>
            <w:r w:rsidR="00C9343B" w:rsidRPr="000B7B30">
              <w:rPr>
                <w:rFonts w:ascii="Tahoma" w:eastAsia="Times New Roman" w:hAnsi="Tahoma" w:cs="Tahoma"/>
                <w:szCs w:val="20"/>
                <w:lang w:val="ru-RU" w:eastAsia="ar-SA"/>
              </w:rPr>
              <w:t xml:space="preserve"> в течение 15 (</w:t>
            </w:r>
            <w:r w:rsidR="00231249" w:rsidRPr="000B7B30">
              <w:rPr>
                <w:rFonts w:ascii="Tahoma" w:eastAsia="Times New Roman" w:hAnsi="Tahoma" w:cs="Tahoma"/>
                <w:szCs w:val="20"/>
                <w:lang w:val="ru-RU" w:eastAsia="ar-SA"/>
              </w:rPr>
              <w:t>П</w:t>
            </w:r>
            <w:r w:rsidR="00C9343B" w:rsidRPr="000B7B30">
              <w:rPr>
                <w:rFonts w:ascii="Tahoma" w:eastAsia="Times New Roman" w:hAnsi="Tahoma" w:cs="Tahoma"/>
                <w:szCs w:val="20"/>
                <w:lang w:val="ru-RU" w:eastAsia="ar-SA"/>
              </w:rPr>
              <w:t>ятнадцати) календарных дней, или того времени, которое требуется для изготовления и поставки нового надлежащего Товара, как определено сроком поставки</w:t>
            </w:r>
            <w:r w:rsidR="0017211C" w:rsidRPr="000B7B30">
              <w:rPr>
                <w:rFonts w:ascii="Tahoma" w:eastAsia="Times New Roman" w:hAnsi="Tahoma" w:cs="Tahoma"/>
                <w:szCs w:val="20"/>
                <w:lang w:val="ru-RU" w:eastAsia="ar-SA"/>
              </w:rPr>
              <w:t>, и возместить Покупателю убытки, подтвержденные документально.</w:t>
            </w:r>
          </w:p>
          <w:p w:rsidR="0043530F" w:rsidRPr="000B7B30" w:rsidRDefault="00C9343B" w:rsidP="00C9343B">
            <w:pPr>
              <w:widowControl w:val="0"/>
              <w:suppressAutoHyphens/>
              <w:snapToGrid w:val="0"/>
              <w:spacing w:after="0" w:line="240" w:lineRule="auto"/>
              <w:jc w:val="both"/>
              <w:rPr>
                <w:rFonts w:ascii="Tahoma" w:eastAsia="Times New Roman" w:hAnsi="Tahoma" w:cs="Tahoma"/>
                <w:sz w:val="20"/>
                <w:szCs w:val="20"/>
                <w:lang w:val="ru-RU" w:eastAsia="ar-SA"/>
              </w:rPr>
            </w:pPr>
            <w:r w:rsidRPr="000B7B30">
              <w:rPr>
                <w:rFonts w:ascii="Tahoma" w:eastAsia="Times New Roman" w:hAnsi="Tahoma" w:cs="Tahoma"/>
                <w:szCs w:val="20"/>
                <w:lang w:val="ru-RU" w:eastAsia="ar-SA"/>
              </w:rPr>
              <w:t>Все расходы, связанные с заменой Товара</w:t>
            </w:r>
            <w:r w:rsidR="00AB2700" w:rsidRPr="00AB2700">
              <w:rPr>
                <w:rFonts w:ascii="Tahoma" w:eastAsia="Times New Roman" w:hAnsi="Tahoma" w:cs="Tahoma"/>
                <w:szCs w:val="20"/>
                <w:lang w:val="ru-RU" w:eastAsia="ar-SA"/>
              </w:rPr>
              <w:t>,</w:t>
            </w:r>
            <w:r w:rsidRPr="000B7B30">
              <w:rPr>
                <w:rFonts w:ascii="Tahoma" w:eastAsia="Times New Roman" w:hAnsi="Tahoma" w:cs="Tahoma"/>
                <w:szCs w:val="20"/>
                <w:lang w:val="ru-RU" w:eastAsia="ar-SA"/>
              </w:rPr>
              <w:t xml:space="preserve"> несет П</w:t>
            </w:r>
            <w:r w:rsidR="005F2593" w:rsidRPr="000B7B30">
              <w:rPr>
                <w:rFonts w:ascii="Tahoma" w:eastAsia="Times New Roman" w:hAnsi="Tahoma" w:cs="Tahoma"/>
                <w:szCs w:val="20"/>
                <w:lang w:val="ru-RU" w:eastAsia="ar-SA"/>
              </w:rPr>
              <w:t>родавец</w:t>
            </w:r>
            <w:r w:rsidRPr="000B7B30">
              <w:rPr>
                <w:rFonts w:ascii="Tahoma" w:eastAsia="Times New Roman" w:hAnsi="Tahoma" w:cs="Tahoma"/>
                <w:sz w:val="20"/>
                <w:szCs w:val="20"/>
                <w:lang w:val="ru-RU" w:eastAsia="ar-SA"/>
              </w:rPr>
              <w:t xml:space="preserve">. </w:t>
            </w:r>
          </w:p>
          <w:p w:rsidR="0043530F" w:rsidRPr="00904256" w:rsidRDefault="00EB7FE7" w:rsidP="00EB7FE7">
            <w:pPr>
              <w:widowControl w:val="0"/>
              <w:suppressAutoHyphens/>
              <w:snapToGrid w:val="0"/>
              <w:spacing w:after="0" w:line="240" w:lineRule="auto"/>
              <w:jc w:val="both"/>
              <w:rPr>
                <w:rFonts w:ascii="Tahoma" w:eastAsia="Times New Roman" w:hAnsi="Tahoma" w:cs="Tahoma"/>
                <w:szCs w:val="20"/>
                <w:lang w:val="ru-RU" w:eastAsia="ar-SA"/>
              </w:rPr>
            </w:pPr>
            <w:r w:rsidRPr="00904256">
              <w:rPr>
                <w:rFonts w:ascii="Tahoma" w:eastAsia="Times New Roman" w:hAnsi="Tahoma" w:cs="Tahoma"/>
                <w:szCs w:val="20"/>
                <w:lang w:val="sr-Latn-RS" w:eastAsia="ar-SA"/>
              </w:rPr>
              <w:t xml:space="preserve">6.4. </w:t>
            </w:r>
            <w:r w:rsidRPr="00904256">
              <w:rPr>
                <w:rFonts w:ascii="Tahoma" w:eastAsia="Times New Roman" w:hAnsi="Tahoma" w:cs="Tahoma"/>
                <w:szCs w:val="20"/>
                <w:lang w:val="ru-RU" w:eastAsia="ar-SA"/>
              </w:rPr>
              <w:t>Основанием для замены некачественного Товара является акт о выявленных дефектах, подписанный уполномоченными представителями Сторон, или акт независимой экспертизы.</w:t>
            </w:r>
          </w:p>
          <w:p w:rsidR="0043530F" w:rsidRPr="000B7B30" w:rsidRDefault="00C9343B" w:rsidP="005F2593">
            <w:pPr>
              <w:spacing w:after="0" w:line="240" w:lineRule="auto"/>
              <w:jc w:val="both"/>
              <w:rPr>
                <w:rFonts w:ascii="Tahoma" w:eastAsia="Calibri" w:hAnsi="Tahoma" w:cs="Tahoma"/>
                <w:lang w:val="ru-RU"/>
              </w:rPr>
            </w:pPr>
            <w:r w:rsidRPr="000B7B30">
              <w:rPr>
                <w:rFonts w:ascii="Tahoma" w:eastAsia="Calibri" w:hAnsi="Tahoma" w:cs="Tahoma"/>
                <w:lang w:val="ru-RU"/>
              </w:rPr>
              <w:t>6.5. В случае спора между Сторонами в отношении качества Товара</w:t>
            </w:r>
            <w:r w:rsidR="00231249" w:rsidRPr="000B7B30">
              <w:rPr>
                <w:rFonts w:ascii="Tahoma" w:eastAsia="Calibri" w:hAnsi="Tahoma" w:cs="Tahoma"/>
                <w:lang w:val="ru-RU"/>
              </w:rPr>
              <w:t>,</w:t>
            </w:r>
            <w:r w:rsidRPr="000B7B30">
              <w:rPr>
                <w:rFonts w:ascii="Tahoma" w:eastAsia="Calibri" w:hAnsi="Tahoma" w:cs="Tahoma"/>
                <w:lang w:val="ru-RU"/>
              </w:rPr>
              <w:t xml:space="preserve"> по требованию любой из Сторон может быть назначена независимая экспертиза, при этом услуги независимой экспертизы оплачиваются Стороной, потребовавшей назначение экспертизы. Если независимая экспертиза подтвердит, что Товар является некачественным или дефектным, то расходы на проведение такой экспертизы будут лежать на Продавце. В этом случае </w:t>
            </w:r>
            <w:r w:rsidR="005F2593" w:rsidRPr="000B7B30">
              <w:rPr>
                <w:rFonts w:ascii="Tahoma" w:eastAsia="Calibri" w:hAnsi="Tahoma" w:cs="Tahoma"/>
                <w:lang w:val="ru-RU"/>
              </w:rPr>
              <w:t>Продавец</w:t>
            </w:r>
            <w:r w:rsidRPr="000B7B30">
              <w:rPr>
                <w:rFonts w:ascii="Tahoma" w:eastAsia="Calibri" w:hAnsi="Tahoma" w:cs="Tahoma"/>
                <w:lang w:val="ru-RU"/>
              </w:rPr>
              <w:t xml:space="preserve"> возместит расходы на нее на основании подтверждающих документов.</w:t>
            </w:r>
          </w:p>
          <w:p w:rsidR="005C2C14" w:rsidRDefault="005C2C14" w:rsidP="005C2C14">
            <w:pPr>
              <w:pStyle w:val="NoSpacing"/>
              <w:jc w:val="both"/>
              <w:rPr>
                <w:rFonts w:ascii="Tahoma" w:hAnsi="Tahoma" w:cs="Tahoma"/>
                <w:sz w:val="22"/>
                <w:szCs w:val="20"/>
                <w:lang w:val="ru-RU"/>
              </w:rPr>
            </w:pPr>
            <w:r w:rsidRPr="000B7B30">
              <w:rPr>
                <w:rFonts w:ascii="Tahoma" w:hAnsi="Tahoma" w:cs="Tahoma"/>
                <w:sz w:val="22"/>
                <w:szCs w:val="20"/>
                <w:lang w:val="ru-RU" w:eastAsia="ar-SA"/>
              </w:rPr>
              <w:t xml:space="preserve">6.6. </w:t>
            </w:r>
            <w:r w:rsidRPr="000B7B30">
              <w:rPr>
                <w:rFonts w:ascii="Tahoma" w:hAnsi="Tahoma" w:cs="Tahoma"/>
                <w:sz w:val="22"/>
                <w:szCs w:val="20"/>
                <w:lang w:val="ru-RU"/>
              </w:rPr>
              <w:t xml:space="preserve">Если </w:t>
            </w:r>
            <w:r w:rsidR="005F2593" w:rsidRPr="000B7B30">
              <w:rPr>
                <w:rFonts w:ascii="Tahoma" w:hAnsi="Tahoma" w:cs="Tahoma"/>
                <w:sz w:val="22"/>
                <w:szCs w:val="20"/>
                <w:lang w:val="ru-RU"/>
              </w:rPr>
              <w:t>Продавец</w:t>
            </w:r>
            <w:r w:rsidRPr="000B7B30">
              <w:rPr>
                <w:rFonts w:ascii="Tahoma" w:hAnsi="Tahoma" w:cs="Tahoma"/>
                <w:sz w:val="22"/>
                <w:szCs w:val="20"/>
                <w:lang w:val="ru-RU"/>
              </w:rPr>
              <w:t xml:space="preserve"> не выполняет гарантийные обязательства, установленные п. 6.3. настоящего Договора в предусмотренный срок, Покупатель вправе их устранить за счет третьих лиц, с отнесением расходов на </w:t>
            </w:r>
            <w:r w:rsidR="00C77715" w:rsidRPr="000B7B30">
              <w:rPr>
                <w:rFonts w:ascii="Tahoma" w:hAnsi="Tahoma" w:cs="Tahoma"/>
                <w:sz w:val="22"/>
                <w:szCs w:val="20"/>
                <w:lang w:val="ru-RU"/>
              </w:rPr>
              <w:t>Продавца</w:t>
            </w:r>
            <w:r w:rsidRPr="000B7B30">
              <w:rPr>
                <w:rFonts w:ascii="Tahoma" w:hAnsi="Tahoma" w:cs="Tahoma"/>
                <w:sz w:val="22"/>
                <w:szCs w:val="20"/>
                <w:lang w:val="ru-RU"/>
              </w:rPr>
              <w:t>, которые последний должен компенсировать в течение 7 дней с момента предъявления соответствующего требования Покупателем.</w:t>
            </w:r>
          </w:p>
          <w:p w:rsidR="00472DC2" w:rsidRPr="000B7B30" w:rsidRDefault="00472DC2" w:rsidP="005C2C14">
            <w:pPr>
              <w:pStyle w:val="NoSpacing"/>
              <w:jc w:val="both"/>
              <w:rPr>
                <w:rFonts w:ascii="Tahoma" w:hAnsi="Tahoma" w:cs="Tahoma"/>
                <w:sz w:val="22"/>
                <w:szCs w:val="20"/>
                <w:lang w:val="ru-RU"/>
              </w:rPr>
            </w:pPr>
          </w:p>
          <w:p w:rsidR="00575742" w:rsidRPr="000B7B30" w:rsidRDefault="00E16FEA"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7</w:t>
            </w:r>
            <w:r w:rsidR="00575742" w:rsidRPr="000B7B30">
              <w:rPr>
                <w:rFonts w:ascii="Tahoma" w:eastAsia="Times New Roman" w:hAnsi="Tahoma" w:cs="Tahoma"/>
                <w:b/>
                <w:szCs w:val="20"/>
                <w:lang w:val="ru-RU" w:eastAsia="ar-SA"/>
              </w:rPr>
              <w:t>. ОТВЕТСТВЕННОСТЬ СТОРОН</w:t>
            </w:r>
          </w:p>
          <w:p w:rsidR="00FD5C54" w:rsidRPr="000B7B30" w:rsidRDefault="00FD5C54" w:rsidP="004608AA">
            <w:pPr>
              <w:widowControl w:val="0"/>
              <w:suppressAutoHyphens/>
              <w:snapToGrid w:val="0"/>
              <w:spacing w:after="0" w:line="240" w:lineRule="auto"/>
              <w:ind w:right="57"/>
              <w:jc w:val="both"/>
              <w:rPr>
                <w:rFonts w:ascii="Tahoma" w:eastAsia="Times New Roman" w:hAnsi="Tahoma" w:cs="Tahoma"/>
                <w:lang w:val="ru-RU" w:eastAsia="ar-SA"/>
              </w:rPr>
            </w:pPr>
          </w:p>
          <w:p w:rsidR="00FD5C54" w:rsidRPr="000B7B30" w:rsidRDefault="0017211C" w:rsidP="00FD5C54">
            <w:pPr>
              <w:snapToGrid w:val="0"/>
              <w:spacing w:after="0" w:line="240" w:lineRule="auto"/>
              <w:jc w:val="both"/>
              <w:rPr>
                <w:rFonts w:ascii="Tahoma" w:eastAsia="Calibri" w:hAnsi="Tahoma" w:cs="Tahoma"/>
                <w:lang w:val="ru-RU" w:eastAsia="ar-SA"/>
              </w:rPr>
            </w:pPr>
            <w:r w:rsidRPr="000B7B30">
              <w:rPr>
                <w:rFonts w:ascii="Tahoma" w:eastAsia="Calibri" w:hAnsi="Tahoma" w:cs="Tahoma"/>
                <w:lang w:val="ru-RU" w:eastAsia="ar-SA"/>
              </w:rPr>
              <w:t>7.1. За</w:t>
            </w:r>
            <w:r w:rsidR="00FD5C54" w:rsidRPr="000B7B30">
              <w:rPr>
                <w:rFonts w:ascii="Tahoma" w:eastAsia="Calibri" w:hAnsi="Tahoma" w:cs="Tahoma"/>
                <w:lang w:val="ru-RU" w:eastAsia="ar-SA"/>
              </w:rPr>
              <w:t xml:space="preserve"> неисполнение и/или неисполнение в полном объеме, соответственно, частичное исполнение обязательств по настоящему Договору, потерпевшая Сторона имеет право взыскать со Стороны, нарушившей обязательства, неустойку в размере 0,1% от стоимости Договора за каждый день просрочки. В случае просрочки Продавцом исполнения своих обязательств свыше 21 дня, Покупатель имеет право взыскать </w:t>
            </w:r>
            <w:r w:rsidR="00737CAE" w:rsidRPr="000B7B30">
              <w:rPr>
                <w:rFonts w:ascii="Tahoma" w:eastAsia="Calibri" w:hAnsi="Tahoma" w:cs="Tahoma"/>
                <w:lang w:val="ru-RU" w:eastAsia="ar-SA"/>
              </w:rPr>
              <w:t>неустойку</w:t>
            </w:r>
            <w:r w:rsidR="00FD5C54" w:rsidRPr="000B7B30">
              <w:rPr>
                <w:rFonts w:ascii="Tahoma" w:eastAsia="Calibri" w:hAnsi="Tahoma" w:cs="Tahoma"/>
                <w:lang w:val="ru-RU" w:eastAsia="ar-SA"/>
              </w:rPr>
              <w:t xml:space="preserve"> за ненадлежащее исполнение договорных обязательств в размере 10% от стоимости Договора</w:t>
            </w:r>
            <w:r w:rsidR="00737CAE" w:rsidRPr="000B7B30">
              <w:rPr>
                <w:rFonts w:ascii="Tahoma" w:eastAsia="Calibri" w:hAnsi="Tahoma" w:cs="Tahoma"/>
                <w:lang w:val="ru-RU" w:eastAsia="ar-SA"/>
              </w:rPr>
              <w:t xml:space="preserve"> дополнительно к указанной выше неустойке</w:t>
            </w:r>
            <w:r w:rsidR="00FD5C54" w:rsidRPr="000B7B30">
              <w:rPr>
                <w:rFonts w:ascii="Tahoma" w:eastAsia="Calibri" w:hAnsi="Tahoma" w:cs="Tahoma"/>
                <w:lang w:val="ru-RU" w:eastAsia="ar-SA"/>
              </w:rPr>
              <w:t>.</w:t>
            </w:r>
          </w:p>
          <w:p w:rsidR="00FD5C54" w:rsidRPr="000B7B30" w:rsidRDefault="00FD5C54" w:rsidP="004608AA">
            <w:pPr>
              <w:widowControl w:val="0"/>
              <w:suppressAutoHyphens/>
              <w:snapToGrid w:val="0"/>
              <w:spacing w:after="0" w:line="240" w:lineRule="auto"/>
              <w:ind w:right="57"/>
              <w:jc w:val="both"/>
              <w:rPr>
                <w:rFonts w:ascii="Tahoma" w:eastAsia="Times New Roman" w:hAnsi="Tahoma" w:cs="Tahoma"/>
                <w:lang w:val="ru-RU" w:eastAsia="ar-SA"/>
              </w:rPr>
            </w:pPr>
          </w:p>
          <w:p w:rsidR="00125386" w:rsidRPr="000B7B30" w:rsidRDefault="00E16FEA" w:rsidP="008E7117">
            <w:pPr>
              <w:pStyle w:val="NoSpacing"/>
              <w:jc w:val="both"/>
              <w:rPr>
                <w:rFonts w:ascii="Tahoma" w:hAnsi="Tahoma" w:cs="Tahoma"/>
                <w:sz w:val="22"/>
                <w:szCs w:val="20"/>
                <w:lang w:val="ru-RU" w:eastAsia="ar-SA"/>
              </w:rPr>
            </w:pPr>
            <w:r w:rsidRPr="000B7B30">
              <w:rPr>
                <w:rFonts w:ascii="Tahoma" w:hAnsi="Tahoma" w:cs="Tahoma"/>
                <w:sz w:val="22"/>
                <w:szCs w:val="20"/>
                <w:lang w:val="sr-Latn-RS" w:eastAsia="ar-SA"/>
              </w:rPr>
              <w:t>7</w:t>
            </w:r>
            <w:r w:rsidR="008E7117" w:rsidRPr="000B7B30">
              <w:rPr>
                <w:rFonts w:ascii="Tahoma" w:hAnsi="Tahoma" w:cs="Tahoma"/>
                <w:sz w:val="22"/>
                <w:szCs w:val="20"/>
                <w:lang w:val="ru-RU" w:eastAsia="ar-SA"/>
              </w:rPr>
              <w:t xml:space="preserve">.2. </w:t>
            </w:r>
            <w:r w:rsidR="00566CD6" w:rsidRPr="000B7B30">
              <w:rPr>
                <w:rFonts w:ascii="Tahoma" w:hAnsi="Tahoma" w:cs="Tahoma"/>
                <w:sz w:val="22"/>
                <w:szCs w:val="20"/>
                <w:lang w:val="ru-RU" w:eastAsia="ar-SA"/>
              </w:rPr>
              <w:t xml:space="preserve">Датой начала начисления сумм пени (штрафа, процентов) Стороны договорились считать дату неисполнения или ненадлежащего исполнения обязательств в сроки, установленные настоящим Договором, одной из сторон своих обязательств, </w:t>
            </w:r>
            <w:r w:rsidR="00566CD6" w:rsidRPr="000B7B30">
              <w:rPr>
                <w:rFonts w:ascii="Tahoma" w:hAnsi="Tahoma" w:cs="Tahoma"/>
                <w:sz w:val="22"/>
                <w:szCs w:val="20"/>
                <w:lang w:val="ru-RU" w:eastAsia="ar-SA"/>
              </w:rPr>
              <w:lastRenderedPageBreak/>
              <w:t>независимо от их признания должником. Взыскание любых неустоек, штрафов, пени, процентов, предусмотренных настоящим Договором, не освобождает Стороны от исполнения обязательств, вытекающих из настоящего Договора.</w:t>
            </w:r>
          </w:p>
          <w:p w:rsidR="00D60E56" w:rsidRPr="000B7B30" w:rsidRDefault="00D60E56" w:rsidP="0066188D">
            <w:pPr>
              <w:pStyle w:val="NoSpacing"/>
              <w:jc w:val="both"/>
              <w:rPr>
                <w:rFonts w:ascii="Tahoma" w:hAnsi="Tahoma" w:cs="Tahoma"/>
                <w:sz w:val="22"/>
                <w:szCs w:val="20"/>
                <w:lang w:val="ru-RU"/>
              </w:rPr>
            </w:pPr>
          </w:p>
          <w:p w:rsidR="00575742" w:rsidRPr="000B7B30" w:rsidRDefault="00E16FEA"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8</w:t>
            </w:r>
            <w:r w:rsidR="00575742" w:rsidRPr="000B7B30">
              <w:rPr>
                <w:rFonts w:ascii="Tahoma" w:eastAsia="Times New Roman" w:hAnsi="Tahoma" w:cs="Tahoma"/>
                <w:b/>
                <w:szCs w:val="20"/>
                <w:lang w:val="ru-RU" w:eastAsia="ar-SA"/>
              </w:rPr>
              <w:t>. ФОРС-МАЖОР</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.1. «Форс-мажор» означает любое событие, выходящее за пределы разумного контроля со стороны Продавца или Покупателя, в зависимости от того, что имеет место, и которое оказывается неизбежным, невзирая на разумную предосторожность, проявленную затрагиваемой Стороной, и включает, без ограничения, следующие события:</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a)        войну, враждебные действия или военные операции (независимо от того, объявлена война или нет), вторжение, действия иностранного противника, гражданскую войну;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б)        восстание, революцию, мятеж, бунт, свержение гражданского или военного правительства, заговор, вооруженные столкновения, общественные беспорядки, террористические акты;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ц)        конфискацию, национализацию, мобилизацию, изъятие или реквизицию по приказу любого правительства, или юридических или фактических властей, или правителя, или в силу любого другого действия или бездействия любого местного органа власти или национального правительства;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д)        забастовку, саботаж, локаут, эмбарго, ограничение импорта/экспорта, блокирование порта, отсутствие обычных средств общественного транспорта и связи, кораблекрушение, нехватку или ограничение энергоснабжения, эпидемию, карантин, чуму; или</w:t>
            </w:r>
          </w:p>
          <w:p w:rsidR="000848EA" w:rsidRDefault="000848EA" w:rsidP="000848EA">
            <w:pPr>
              <w:pStyle w:val="NormalIndent"/>
              <w:ind w:left="57" w:right="57"/>
              <w:rPr>
                <w:rFonts w:ascii="Tahoma" w:hAnsi="Tahoma" w:cs="Tahoma"/>
                <w:lang w:val="sr-Latn-RS" w:eastAsia="en-US"/>
              </w:rPr>
            </w:pPr>
            <w:r w:rsidRPr="000B7B30">
              <w:rPr>
                <w:rFonts w:ascii="Tahoma" w:hAnsi="Tahoma" w:cs="Tahoma"/>
                <w:lang w:val="ru-RU" w:eastAsia="en-US"/>
              </w:rPr>
              <w:t>e)        землетрясение, оползень, извержение вулкана, пожар, наводнение или затопление, цунами, тайфун или циклон, ураган, бурю, молнию или другие катастрофические погодные явления, ядерные излучения и ударные волны от ядерных реакций, радиоактивное излучение, радиоактивное заражение местности, ударные волны, вызванные самолетами или любыми другими авиационными объектами или любые другие происшествия, которые Стороны не могли разумно предвидеть или другие природные или физические катастрофы</w:t>
            </w:r>
            <w:r w:rsidRPr="000B7B30">
              <w:rPr>
                <w:rFonts w:ascii="Tahoma" w:hAnsi="Tahoma" w:cs="Tahoma"/>
                <w:lang w:val="sr-Latn-RS" w:eastAsia="en-US"/>
              </w:rPr>
              <w:t>.</w:t>
            </w:r>
          </w:p>
          <w:p w:rsidR="00E93376" w:rsidRPr="000B7B30" w:rsidRDefault="00E93376" w:rsidP="000848EA">
            <w:pPr>
              <w:pStyle w:val="NormalIndent"/>
              <w:ind w:left="57" w:right="57"/>
              <w:rPr>
                <w:rFonts w:ascii="Tahoma" w:hAnsi="Tahoma" w:cs="Tahoma"/>
                <w:lang w:val="sr-Latn-RS" w:eastAsia="en-US"/>
              </w:rPr>
            </w:pPr>
          </w:p>
          <w:p w:rsidR="00E93376" w:rsidRPr="000B7B30" w:rsidRDefault="000848EA" w:rsidP="001C7420">
            <w:pPr>
              <w:pStyle w:val="NormalIndent"/>
              <w:ind w:left="57" w:right="57"/>
              <w:rPr>
                <w:rFonts w:ascii="Tahoma" w:hAnsi="Tahoma" w:cs="Tahoma"/>
                <w:lang w:val="ru-RU" w:eastAsia="en-US"/>
              </w:rPr>
            </w:pPr>
            <w:r w:rsidRPr="000B7B30">
              <w:rPr>
                <w:rFonts w:ascii="Tahoma" w:hAnsi="Tahoma" w:cs="Tahoma"/>
                <w:lang w:val="ru-RU" w:eastAsia="en-US"/>
              </w:rPr>
              <w:t xml:space="preserve">8.2. Если форс-мажорные обстоятельства воспрепятствуют, помешают или задержат выполнение какой-либо Стороной какого-либо из ее </w:t>
            </w:r>
            <w:r w:rsidRPr="000B7B30">
              <w:rPr>
                <w:rFonts w:ascii="Tahoma" w:hAnsi="Tahoma" w:cs="Tahoma"/>
                <w:lang w:val="ru-RU" w:eastAsia="en-US"/>
              </w:rPr>
              <w:lastRenderedPageBreak/>
              <w:t xml:space="preserve">обязательств по Договору, то она должна письменно уведомить об этом событии и обстоятельствах другую Сторону в течение 5 (Пяти) дней после наступления такого события и передать подтверждение компетентных органов в кратчайшие сроки.  </w:t>
            </w:r>
          </w:p>
          <w:p w:rsidR="00E93376" w:rsidRPr="001C7420" w:rsidRDefault="000848EA" w:rsidP="00EE3FFA">
            <w:pPr>
              <w:spacing w:after="0" w:line="240" w:lineRule="auto"/>
              <w:jc w:val="both"/>
              <w:rPr>
                <w:rFonts w:ascii="Tahoma" w:eastAsia="Times New Roman" w:hAnsi="Tahoma" w:cs="Tahoma"/>
                <w:lang w:val="sr-Latn-BA" w:eastAsia="ar-SA"/>
              </w:rPr>
            </w:pPr>
            <w:r w:rsidRPr="000B7B30">
              <w:rPr>
                <w:rFonts w:ascii="Tahoma" w:hAnsi="Tahoma" w:cs="Tahoma"/>
                <w:lang w:val="ru-RU"/>
              </w:rPr>
              <w:t>8.3. Сторона или Стороны, направившие такое уведомление, будут освобождены от выполнения или полного выполнения своих обязательств по Договору до тех пор, пока длятся соответствующие форс-мажорные обстоятельства, и в той степени, в которой это обстоятельство препятствует, мешает или задерживает выполнением их обязательств.</w:t>
            </w:r>
            <w:r w:rsidR="005E6379" w:rsidRPr="000B7B30">
              <w:rPr>
                <w:rFonts w:ascii="Tahoma" w:eastAsia="Times New Roman" w:hAnsi="Tahoma" w:cs="Tahoma"/>
                <w:lang w:val="sr-Latn-BA" w:eastAsia="ar-SA"/>
              </w:rPr>
              <w:t xml:space="preserve"> </w:t>
            </w:r>
          </w:p>
          <w:p w:rsidR="00E93376" w:rsidRPr="000B7B30" w:rsidRDefault="000848EA" w:rsidP="001C7420">
            <w:pPr>
              <w:pStyle w:val="NormalIndent"/>
              <w:ind w:left="57" w:right="57"/>
              <w:rPr>
                <w:rFonts w:ascii="Tahoma" w:hAnsi="Tahoma" w:cs="Tahoma"/>
                <w:lang w:val="ru-RU" w:eastAsia="en-US"/>
              </w:rPr>
            </w:pPr>
            <w:r w:rsidRPr="000B7B30">
              <w:rPr>
                <w:rFonts w:ascii="Tahoma" w:hAnsi="Tahoma" w:cs="Tahoma"/>
                <w:lang w:val="ru-RU" w:eastAsia="en-US"/>
              </w:rPr>
              <w:t>8.4. Сторона или Стороны, затронутые форс-мажорными обстоятельствами, приложат разумные усилия для смягчения их влияния на выполнение их обязательств по Договору, но без ущерба праву любой Стороны прекратить Договор в соответствии, с</w:t>
            </w:r>
            <w:r w:rsidR="009E0F5A" w:rsidRPr="000B7B30">
              <w:rPr>
                <w:rFonts w:ascii="Tahoma" w:hAnsi="Tahoma" w:cs="Tahoma"/>
                <w:lang w:val="ru-RU" w:eastAsia="en-US"/>
              </w:rPr>
              <w:t xml:space="preserve"> приведенным ниже пунктом 8</w:t>
            </w:r>
            <w:r w:rsidRPr="000B7B30">
              <w:rPr>
                <w:rFonts w:ascii="Tahoma" w:hAnsi="Tahoma" w:cs="Tahoma"/>
                <w:lang w:val="ru-RU" w:eastAsia="en-US"/>
              </w:rPr>
              <w:t>.6.</w:t>
            </w: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 xml:space="preserve">.5. Никакие задержки или невыполнение какой-либо Стороной своих обязательств, вызванные какими-либо форс-мажорными обстоятельствами, </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a) не являют собой неисполнение или нарушение Договора; а также</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b) не являются основанием для каких бы то ни было претензий относительно ущерба или понесенных в связи с этим дополнительных затрат или расходов, в той степени, в какой эти задержки или невыполнение вызваны форс-мажорными обстоятельствами.</w:t>
            </w: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.6. Если форс-маж</w:t>
            </w:r>
            <w:r w:rsidR="005E6379" w:rsidRPr="000B7B30">
              <w:rPr>
                <w:rFonts w:ascii="Tahoma" w:hAnsi="Tahoma" w:cs="Tahoma"/>
                <w:lang w:val="ru-RU" w:eastAsia="en-US"/>
              </w:rPr>
              <w:t>орные обстоятельства превышают 3</w:t>
            </w:r>
            <w:r w:rsidR="000848EA" w:rsidRPr="000B7B30">
              <w:rPr>
                <w:rFonts w:ascii="Tahoma" w:hAnsi="Tahoma" w:cs="Tahoma"/>
                <w:lang w:val="ru-RU" w:eastAsia="en-US"/>
              </w:rPr>
              <w:t>0 (</w:t>
            </w:r>
            <w:r w:rsidR="005E6379" w:rsidRPr="000B7B30">
              <w:rPr>
                <w:rFonts w:ascii="Tahoma" w:hAnsi="Tahoma" w:cs="Tahoma"/>
                <w:lang w:val="ru-RU" w:eastAsia="en-US"/>
              </w:rPr>
              <w:t>тридцать</w:t>
            </w:r>
            <w:r w:rsidR="000848EA" w:rsidRPr="000B7B30">
              <w:rPr>
                <w:rFonts w:ascii="Tahoma" w:hAnsi="Tahoma" w:cs="Tahoma"/>
                <w:lang w:val="ru-RU" w:eastAsia="en-US"/>
              </w:rPr>
              <w:t xml:space="preserve">) и более дней, то любая Сторона может </w:t>
            </w:r>
            <w:r w:rsidR="0017211C" w:rsidRPr="000B7B30">
              <w:rPr>
                <w:rFonts w:ascii="Tahoma" w:hAnsi="Tahoma" w:cs="Tahoma"/>
                <w:lang w:val="ru-RU" w:eastAsia="en-US"/>
              </w:rPr>
              <w:t>расторгнуть Договор</w:t>
            </w:r>
            <w:r w:rsidR="000848EA" w:rsidRPr="000B7B30">
              <w:rPr>
                <w:rFonts w:ascii="Tahoma" w:hAnsi="Tahoma" w:cs="Tahoma"/>
                <w:lang w:val="ru-RU" w:eastAsia="en-US"/>
              </w:rPr>
              <w:t xml:space="preserve">, уведомив об этом другую Сторону. </w:t>
            </w:r>
          </w:p>
          <w:p w:rsidR="00E93376" w:rsidRPr="000B7B30" w:rsidRDefault="009E0F5A" w:rsidP="001C7420">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 xml:space="preserve">.7. В течение всего периода действия обстоятельств «форс-мажора» Стороны не исполняют свои обязанности, а после прекращения их действия каждая Сторона должна выполнить обязательства, взятые по настоящему Договору. </w:t>
            </w:r>
          </w:p>
          <w:p w:rsidR="0043530F" w:rsidRPr="00D42A0A" w:rsidRDefault="009E0F5A" w:rsidP="0043530F">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.8.  В случае расторжения Договора по причин</w:t>
            </w:r>
            <w:r w:rsidRPr="000B7B30">
              <w:rPr>
                <w:rFonts w:ascii="Tahoma" w:hAnsi="Tahoma" w:cs="Tahoma"/>
                <w:lang w:val="ru-RU" w:eastAsia="en-US"/>
              </w:rPr>
              <w:t>е обстоятельств «форс-мажора», Покупатель</w:t>
            </w:r>
            <w:r w:rsidR="000848EA" w:rsidRPr="000B7B30">
              <w:rPr>
                <w:rFonts w:ascii="Tahoma" w:hAnsi="Tahoma" w:cs="Tahoma"/>
                <w:lang w:val="ru-RU" w:eastAsia="en-US"/>
              </w:rPr>
              <w:t xml:space="preserve"> произведет оплату </w:t>
            </w:r>
            <w:r w:rsidRPr="000B7B30">
              <w:rPr>
                <w:rFonts w:ascii="Tahoma" w:hAnsi="Tahoma" w:cs="Tahoma"/>
                <w:lang w:val="ru-RU" w:eastAsia="en-US"/>
              </w:rPr>
              <w:t>Продавцу за поставленн</w:t>
            </w:r>
            <w:r w:rsidR="00737CAE" w:rsidRPr="000B7B30">
              <w:rPr>
                <w:rFonts w:ascii="Tahoma" w:hAnsi="Tahoma" w:cs="Tahoma"/>
                <w:lang w:val="ru-RU" w:eastAsia="en-US"/>
              </w:rPr>
              <w:t>ый</w:t>
            </w:r>
            <w:r w:rsidR="000848EA" w:rsidRPr="000B7B30">
              <w:rPr>
                <w:rFonts w:ascii="Tahoma" w:hAnsi="Tahoma" w:cs="Tahoma"/>
                <w:lang w:val="ru-RU" w:eastAsia="en-US"/>
              </w:rPr>
              <w:t xml:space="preserve"> </w:t>
            </w:r>
            <w:r w:rsidR="00737CAE" w:rsidRPr="000B7B30">
              <w:rPr>
                <w:rFonts w:ascii="Tahoma" w:hAnsi="Tahoma" w:cs="Tahoma"/>
                <w:lang w:val="ru-RU" w:eastAsia="en-US"/>
              </w:rPr>
              <w:t>Т</w:t>
            </w:r>
            <w:r w:rsidRPr="000B7B30">
              <w:rPr>
                <w:rFonts w:ascii="Tahoma" w:hAnsi="Tahoma" w:cs="Tahoma"/>
                <w:lang w:val="ru-RU" w:eastAsia="en-US"/>
              </w:rPr>
              <w:t>овар</w:t>
            </w:r>
            <w:r w:rsidR="000848EA" w:rsidRPr="000B7B30">
              <w:rPr>
                <w:rFonts w:ascii="Tahoma" w:hAnsi="Tahoma" w:cs="Tahoma"/>
                <w:lang w:val="ru-RU" w:eastAsia="en-US"/>
              </w:rPr>
              <w:t xml:space="preserve">, </w:t>
            </w:r>
            <w:r w:rsidRPr="000B7B30">
              <w:rPr>
                <w:rFonts w:ascii="Tahoma" w:hAnsi="Tahoma" w:cs="Tahoma"/>
                <w:lang w:val="ru-RU" w:eastAsia="en-US"/>
              </w:rPr>
              <w:t>которы</w:t>
            </w:r>
            <w:r w:rsidR="00737CAE" w:rsidRPr="000B7B30">
              <w:rPr>
                <w:rFonts w:ascii="Tahoma" w:hAnsi="Tahoma" w:cs="Tahoma"/>
                <w:lang w:val="ru-RU" w:eastAsia="en-US"/>
              </w:rPr>
              <w:t>й</w:t>
            </w:r>
            <w:r w:rsidR="000848EA" w:rsidRPr="000B7B30">
              <w:rPr>
                <w:rFonts w:ascii="Tahoma" w:hAnsi="Tahoma" w:cs="Tahoma"/>
                <w:lang w:val="ru-RU" w:eastAsia="en-US"/>
              </w:rPr>
              <w:t xml:space="preserve"> переходит в собственность </w:t>
            </w:r>
            <w:r w:rsidRPr="000B7B30">
              <w:rPr>
                <w:rFonts w:ascii="Tahoma" w:hAnsi="Tahoma" w:cs="Tahoma"/>
                <w:lang w:val="ru-RU" w:eastAsia="en-US"/>
              </w:rPr>
              <w:t>Покупателя.</w:t>
            </w:r>
          </w:p>
          <w:p w:rsidR="00AB2700" w:rsidRDefault="00AB2700" w:rsidP="00575742">
            <w:pPr>
              <w:widowControl w:val="0"/>
              <w:suppressAutoHyphens/>
              <w:snapToGrid w:val="0"/>
              <w:spacing w:after="0" w:line="240" w:lineRule="auto"/>
              <w:rPr>
                <w:rFonts w:ascii="Tahoma" w:eastAsia="Times New Roman" w:hAnsi="Tahoma" w:cs="Tahoma"/>
                <w:szCs w:val="20"/>
                <w:lang w:val="ru-RU" w:eastAsia="ar-SA"/>
              </w:rPr>
            </w:pPr>
          </w:p>
          <w:p w:rsidR="001C7420" w:rsidRPr="000B7B30" w:rsidRDefault="001C7420" w:rsidP="00575742">
            <w:pPr>
              <w:widowControl w:val="0"/>
              <w:suppressAutoHyphens/>
              <w:snapToGrid w:val="0"/>
              <w:spacing w:after="0" w:line="240" w:lineRule="auto"/>
              <w:rPr>
                <w:rFonts w:ascii="Tahoma" w:eastAsia="Times New Roman" w:hAnsi="Tahoma" w:cs="Tahoma"/>
                <w:szCs w:val="20"/>
                <w:lang w:val="ru-RU" w:eastAsia="ar-SA"/>
              </w:rPr>
            </w:pPr>
          </w:p>
          <w:p w:rsidR="00575742" w:rsidRPr="000B7B30" w:rsidRDefault="00E16FEA" w:rsidP="0055460E">
            <w:pPr>
              <w:widowControl w:val="0"/>
              <w:suppressAutoHyphens/>
              <w:snapToGrid w:val="0"/>
              <w:spacing w:after="0" w:line="240" w:lineRule="auto"/>
              <w:jc w:val="both"/>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9</w:t>
            </w:r>
            <w:r w:rsidR="00575742" w:rsidRPr="000B7B30">
              <w:rPr>
                <w:rFonts w:ascii="Tahoma" w:eastAsia="Times New Roman" w:hAnsi="Tahoma" w:cs="Tahoma"/>
                <w:b/>
                <w:szCs w:val="20"/>
                <w:lang w:val="ru-RU" w:eastAsia="ar-SA"/>
              </w:rPr>
              <w:t>. ПЕРЕХОДНЫЕ И ЗАКЛЮЧИТЕЛЬНЫЕ ПОЛОЖЕНИЯ</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653026" w:rsidRPr="000B7B30" w:rsidRDefault="00E16FEA" w:rsidP="00CF3045">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575742" w:rsidRPr="000B7B30">
              <w:rPr>
                <w:rFonts w:ascii="Tahoma" w:eastAsia="Times New Roman" w:hAnsi="Tahoma" w:cs="Tahoma"/>
                <w:szCs w:val="20"/>
                <w:lang w:val="ru-RU" w:eastAsia="ar-SA"/>
              </w:rPr>
              <w:t>.1.</w:t>
            </w:r>
            <w:r w:rsidR="00575742" w:rsidRPr="000B7B30">
              <w:rPr>
                <w:rFonts w:ascii="Tahoma" w:eastAsia="Times New Roman" w:hAnsi="Tahoma" w:cs="Tahoma"/>
                <w:szCs w:val="20"/>
                <w:lang w:val="ru-RU" w:eastAsia="ar-SA"/>
              </w:rPr>
              <w:tab/>
              <w:t xml:space="preserve">Покупатель и Продавец вправе расторгнуть настоящий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 xml:space="preserve"> в одностороннем порядке, в случае если просрочка в выполнении обязательств любой стороной по на</w:t>
            </w:r>
            <w:r w:rsidR="00231249" w:rsidRPr="000B7B30">
              <w:rPr>
                <w:rFonts w:ascii="Tahoma" w:eastAsia="Times New Roman" w:hAnsi="Tahoma" w:cs="Tahoma"/>
                <w:szCs w:val="20"/>
                <w:lang w:val="ru-RU" w:eastAsia="ar-SA"/>
              </w:rPr>
              <w:t xml:space="preserve">стоящему Контракту </w:t>
            </w:r>
            <w:r w:rsidR="00231249" w:rsidRPr="000B7B30">
              <w:rPr>
                <w:rFonts w:ascii="Tahoma" w:eastAsia="Times New Roman" w:hAnsi="Tahoma" w:cs="Tahoma"/>
                <w:szCs w:val="20"/>
                <w:lang w:val="ru-RU" w:eastAsia="ar-SA"/>
              </w:rPr>
              <w:lastRenderedPageBreak/>
              <w:t xml:space="preserve">превышает </w:t>
            </w:r>
            <w:r w:rsidR="00575742" w:rsidRPr="000B7B30">
              <w:rPr>
                <w:rFonts w:ascii="Tahoma" w:eastAsia="Times New Roman" w:hAnsi="Tahoma" w:cs="Tahoma"/>
                <w:szCs w:val="20"/>
                <w:lang w:val="ru-RU" w:eastAsia="ar-SA"/>
              </w:rPr>
              <w:t>од</w:t>
            </w:r>
            <w:r w:rsidR="00231249" w:rsidRPr="000B7B30">
              <w:rPr>
                <w:rFonts w:ascii="Tahoma" w:eastAsia="Times New Roman" w:hAnsi="Tahoma" w:cs="Tahoma"/>
                <w:szCs w:val="20"/>
                <w:lang w:val="ru-RU" w:eastAsia="ar-SA"/>
              </w:rPr>
              <w:t>и</w:t>
            </w:r>
            <w:r w:rsidR="0017211C" w:rsidRPr="000B7B30">
              <w:rPr>
                <w:rFonts w:ascii="Tahoma" w:eastAsia="Times New Roman" w:hAnsi="Tahoma" w:cs="Tahoma"/>
                <w:szCs w:val="20"/>
                <w:lang w:val="ru-RU" w:eastAsia="ar-SA"/>
              </w:rPr>
              <w:t>н месяц</w:t>
            </w:r>
            <w:r w:rsidR="00575742" w:rsidRPr="000B7B30">
              <w:rPr>
                <w:rFonts w:ascii="Tahoma" w:eastAsia="Times New Roman" w:hAnsi="Tahoma" w:cs="Tahoma"/>
                <w:szCs w:val="20"/>
                <w:lang w:val="ru-RU" w:eastAsia="ar-SA"/>
              </w:rPr>
              <w:t>.</w:t>
            </w:r>
          </w:p>
          <w:p w:rsidR="0043530F" w:rsidRPr="000B7B30" w:rsidRDefault="00E16FEA" w:rsidP="00653026">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C3780E" w:rsidRPr="000B7B30">
              <w:rPr>
                <w:rFonts w:ascii="Tahoma" w:eastAsia="Times New Roman" w:hAnsi="Tahoma" w:cs="Tahoma"/>
                <w:szCs w:val="20"/>
                <w:lang w:val="ru-RU" w:eastAsia="ar-SA"/>
              </w:rPr>
              <w:t>.2. При изменении наименования Сторон, их юридического статуса и дееспособности, адреса и платежных реквизитов, Сторона у которой имеет место такое изменение, обязана в трехдневный срок об этом сообщить другой Стороне.</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9.3.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Боснии и Герцеговины или информация, которая прямо назв</w:t>
            </w:r>
            <w:r>
              <w:rPr>
                <w:rFonts w:ascii="Tahoma" w:eastAsia="Times New Roman" w:hAnsi="Tahoma" w:cs="Tahoma"/>
                <w:color w:val="000000" w:themeColor="text1"/>
                <w:szCs w:val="20"/>
                <w:lang w:val="ru-RU" w:eastAsia="ar-SA"/>
              </w:rPr>
              <w:t>ана Сторонами конфиденциальной.</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Защита конфиденциальной информации должна обеспечиваться в период исполнения настоящего Договора, в течение трех лет, после окончания его действия, а в отношении секрета производства – до тех пор, пока сохраняется конфиденциальность сведений, составляющих его содержание.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Обязательства по соблюдению конфиденциальности, предусмотренные настоящим Договором, не затрагивают случаи предоставления информации государственным органам власти в порядке, установленном законодательством Боснии и Герцеговины, а также не будут распространяться на общедоступную информацию, которая становится известна т</w:t>
            </w:r>
            <w:r>
              <w:rPr>
                <w:rFonts w:ascii="Tahoma" w:eastAsia="Times New Roman" w:hAnsi="Tahoma" w:cs="Tahoma"/>
                <w:color w:val="000000" w:themeColor="text1"/>
                <w:szCs w:val="20"/>
                <w:lang w:val="ru-RU" w:eastAsia="ar-SA"/>
              </w:rPr>
              <w:t>ретьим лицам не по вине Сторон.</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Убытки, вызванные нарушением условий конфиденциальности, определяются и возмещаются в соответствии с действующим законодательством Боснии и Герцеговины.</w:t>
            </w:r>
          </w:p>
          <w:p w:rsidR="002D76A0" w:rsidRDefault="00E16FEA" w:rsidP="00C3780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653026" w:rsidRPr="000B7B30">
              <w:rPr>
                <w:rFonts w:ascii="Tahoma" w:eastAsia="Times New Roman" w:hAnsi="Tahoma" w:cs="Tahoma"/>
                <w:szCs w:val="20"/>
                <w:lang w:val="ru-RU" w:eastAsia="ar-SA"/>
              </w:rPr>
              <w:t>.4</w:t>
            </w:r>
            <w:r w:rsidR="005E6379" w:rsidRPr="000B7B30">
              <w:rPr>
                <w:rFonts w:ascii="Tahoma" w:eastAsia="Times New Roman" w:hAnsi="Tahoma" w:cs="Tahoma"/>
                <w:szCs w:val="20"/>
                <w:lang w:val="ru-RU" w:eastAsia="ar-SA"/>
              </w:rPr>
              <w:t xml:space="preserve">. </w:t>
            </w:r>
            <w:r w:rsidR="00D42A0A" w:rsidRPr="00D42A0A">
              <w:rPr>
                <w:rFonts w:ascii="Tahoma" w:eastAsia="Times New Roman" w:hAnsi="Tahoma" w:cs="Tahoma"/>
                <w:szCs w:val="20"/>
                <w:lang w:val="ru-RU" w:eastAsia="ar-SA"/>
              </w:rPr>
              <w:t xml:space="preserve">Продавец принимает внутренние правила и протоколы режима входа и передвижения по территории МПЗ Модрича. </w:t>
            </w:r>
          </w:p>
          <w:p w:rsidR="00D42A0A" w:rsidRPr="0043530F" w:rsidRDefault="00E16FEA" w:rsidP="00C3780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472DC2" w:rsidRPr="000B7B30">
              <w:rPr>
                <w:rFonts w:ascii="Tahoma" w:eastAsia="Times New Roman" w:hAnsi="Tahoma" w:cs="Tahoma"/>
                <w:szCs w:val="20"/>
                <w:lang w:val="ru-RU" w:eastAsia="ar-SA"/>
              </w:rPr>
              <w:t>.</w:t>
            </w:r>
            <w:r w:rsidR="007A747D" w:rsidRPr="000B7B30">
              <w:rPr>
                <w:rFonts w:ascii="Tahoma" w:eastAsia="Times New Roman" w:hAnsi="Tahoma" w:cs="Tahoma"/>
                <w:szCs w:val="20"/>
                <w:lang w:val="sr-Latn-RS" w:eastAsia="ar-SA"/>
              </w:rPr>
              <w:t>5</w:t>
            </w:r>
            <w:r w:rsidR="00C3780E" w:rsidRPr="000B7B30">
              <w:rPr>
                <w:rFonts w:ascii="Tahoma" w:eastAsia="Times New Roman" w:hAnsi="Tahoma" w:cs="Tahoma"/>
                <w:szCs w:val="20"/>
                <w:lang w:val="ru-RU" w:eastAsia="ar-SA"/>
              </w:rPr>
              <w:t>. Все дополнения и изменения к настоящему Договору имеют юридическую силу только в случае если они составлены в письменной форме, как дополнительное соглашение к настоящему Договору, и если они подписаны уполномоченными представителями Сторон.</w:t>
            </w:r>
          </w:p>
          <w:p w:rsidR="00653026" w:rsidRDefault="00E16FEA" w:rsidP="00C3780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472DC2" w:rsidRPr="000B7B30">
              <w:rPr>
                <w:rFonts w:ascii="Tahoma" w:eastAsia="Times New Roman" w:hAnsi="Tahoma" w:cs="Tahoma"/>
                <w:szCs w:val="20"/>
                <w:lang w:val="ru-RU" w:eastAsia="ar-SA"/>
              </w:rPr>
              <w:t>.</w:t>
            </w:r>
            <w:r w:rsidR="007A747D" w:rsidRPr="000B7B30">
              <w:rPr>
                <w:rFonts w:ascii="Tahoma" w:eastAsia="Times New Roman" w:hAnsi="Tahoma" w:cs="Tahoma"/>
                <w:szCs w:val="20"/>
                <w:lang w:val="sr-Latn-RS" w:eastAsia="ar-SA"/>
              </w:rPr>
              <w:t>6</w:t>
            </w:r>
            <w:r w:rsidR="00C3780E" w:rsidRPr="000B7B30">
              <w:rPr>
                <w:rFonts w:ascii="Tahoma" w:eastAsia="Times New Roman" w:hAnsi="Tahoma" w:cs="Tahoma"/>
                <w:szCs w:val="20"/>
                <w:lang w:val="ru-RU" w:eastAsia="ar-SA"/>
              </w:rPr>
              <w:t xml:space="preserve">. Ни одна из Сторон не имеет право передавать </w:t>
            </w:r>
            <w:r w:rsidR="00C3780E" w:rsidRPr="000B7B30">
              <w:rPr>
                <w:rFonts w:ascii="Tahoma" w:eastAsia="Times New Roman" w:hAnsi="Tahoma" w:cs="Tahoma"/>
                <w:szCs w:val="20"/>
                <w:lang w:val="ru-RU" w:eastAsia="ar-SA"/>
              </w:rPr>
              <w:lastRenderedPageBreak/>
              <w:t>свои обязательства по Договору третьей стороне без письменного согласия на это другой Стороны.</w:t>
            </w:r>
          </w:p>
          <w:p w:rsidR="002D76A0" w:rsidRPr="000B7B30" w:rsidRDefault="002D76A0" w:rsidP="00C3780E">
            <w:pPr>
              <w:widowControl w:val="0"/>
              <w:suppressAutoHyphens/>
              <w:snapToGrid w:val="0"/>
              <w:spacing w:after="0" w:line="240" w:lineRule="auto"/>
              <w:jc w:val="both"/>
              <w:rPr>
                <w:rFonts w:ascii="Tahoma" w:eastAsia="Times New Roman" w:hAnsi="Tahoma" w:cs="Tahoma"/>
                <w:szCs w:val="20"/>
                <w:lang w:val="ru-RU" w:eastAsia="ar-SA"/>
              </w:rPr>
            </w:pPr>
          </w:p>
          <w:p w:rsidR="00653026" w:rsidRDefault="00E16FEA" w:rsidP="00CF3045">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472DC2" w:rsidRPr="000B7B30">
              <w:rPr>
                <w:rFonts w:ascii="Tahoma" w:eastAsia="Times New Roman" w:hAnsi="Tahoma" w:cs="Tahoma"/>
                <w:szCs w:val="20"/>
                <w:lang w:val="ru-RU" w:eastAsia="ar-SA"/>
              </w:rPr>
              <w:t>.</w:t>
            </w:r>
            <w:r w:rsidR="00DC52CA" w:rsidRPr="000B7B30">
              <w:rPr>
                <w:rFonts w:ascii="Tahoma" w:eastAsia="Times New Roman" w:hAnsi="Tahoma" w:cs="Tahoma"/>
                <w:szCs w:val="20"/>
                <w:lang w:val="sr-Latn-RS" w:eastAsia="ar-SA"/>
              </w:rPr>
              <w:t>7</w:t>
            </w:r>
            <w:r w:rsidR="00575742" w:rsidRPr="000B7B30">
              <w:rPr>
                <w:rFonts w:ascii="Tahoma" w:eastAsia="Times New Roman" w:hAnsi="Tahoma" w:cs="Tahoma"/>
                <w:szCs w:val="20"/>
                <w:lang w:val="ru-RU" w:eastAsia="ar-SA"/>
              </w:rPr>
              <w:t>.</w:t>
            </w:r>
            <w:r w:rsidR="00575742" w:rsidRPr="000B7B30">
              <w:rPr>
                <w:rFonts w:ascii="Tahoma" w:eastAsia="Times New Roman" w:hAnsi="Tahoma" w:cs="Tahoma"/>
                <w:szCs w:val="20"/>
                <w:lang w:val="ru-RU" w:eastAsia="ar-SA"/>
              </w:rPr>
              <w:tab/>
              <w:t xml:space="preserve">Все приложения к настоящему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у являются его неотъемлемой частью.</w:t>
            </w:r>
          </w:p>
          <w:p w:rsidR="002D76A0" w:rsidRPr="000B7B30" w:rsidRDefault="002D76A0" w:rsidP="00CF3045">
            <w:pPr>
              <w:widowControl w:val="0"/>
              <w:suppressAutoHyphens/>
              <w:snapToGrid w:val="0"/>
              <w:spacing w:after="0" w:line="240" w:lineRule="auto"/>
              <w:jc w:val="both"/>
              <w:rPr>
                <w:rFonts w:ascii="Tahoma" w:eastAsia="Times New Roman" w:hAnsi="Tahoma" w:cs="Tahoma"/>
                <w:szCs w:val="20"/>
                <w:lang w:val="ru-RU" w:eastAsia="ar-SA"/>
              </w:rPr>
            </w:pPr>
          </w:p>
          <w:p w:rsidR="00472DC2" w:rsidRPr="000B7B30" w:rsidRDefault="00E16FEA" w:rsidP="00997288">
            <w:pPr>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ru-RU"/>
              </w:rPr>
              <w:t>.</w:t>
            </w:r>
            <w:r w:rsidR="00DC52CA" w:rsidRPr="000B7B30">
              <w:rPr>
                <w:rFonts w:ascii="Tahoma" w:eastAsia="Calibri" w:hAnsi="Tahoma" w:cs="Tahoma"/>
                <w:lang w:val="sr-Latn-RS"/>
              </w:rPr>
              <w:t>8</w:t>
            </w:r>
            <w:r w:rsidR="00997288" w:rsidRPr="000B7B30">
              <w:rPr>
                <w:rFonts w:ascii="Tahoma" w:eastAsia="Calibri" w:hAnsi="Tahoma" w:cs="Tahoma"/>
                <w:lang w:val="ru-RU"/>
              </w:rPr>
              <w:t>.</w:t>
            </w:r>
            <w:r w:rsidR="00997288" w:rsidRPr="000B7B30">
              <w:rPr>
                <w:rFonts w:ascii="Tahoma" w:eastAsia="Calibri" w:hAnsi="Tahoma" w:cs="Tahoma"/>
                <w:lang w:val="ru-RU"/>
              </w:rPr>
              <w:tab/>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областном хозяйственном суде г. </w:t>
            </w:r>
            <w:r w:rsidR="00696AEA" w:rsidRPr="000B7B30">
              <w:rPr>
                <w:rFonts w:ascii="Tahoma" w:eastAsia="Calibri" w:hAnsi="Tahoma" w:cs="Tahoma"/>
                <w:lang w:val="ru-RU"/>
              </w:rPr>
              <w:t>Баня-Лука</w:t>
            </w:r>
            <w:r w:rsidR="00997288" w:rsidRPr="000B7B30">
              <w:rPr>
                <w:rFonts w:ascii="Tahoma" w:eastAsia="Calibri" w:hAnsi="Tahoma" w:cs="Tahoma"/>
                <w:lang w:val="ru-RU"/>
              </w:rPr>
              <w:t>.</w:t>
            </w:r>
          </w:p>
          <w:p w:rsidR="002D76A0" w:rsidRPr="000B7B30" w:rsidRDefault="00997288" w:rsidP="00997288">
            <w:pPr>
              <w:spacing w:after="0" w:line="240" w:lineRule="auto"/>
              <w:jc w:val="both"/>
              <w:rPr>
                <w:rFonts w:ascii="Tahoma" w:eastAsia="Calibri" w:hAnsi="Tahoma" w:cs="Tahoma"/>
                <w:lang w:val="sr-Latn-RS"/>
              </w:rPr>
            </w:pPr>
            <w:r w:rsidRPr="000B7B30">
              <w:rPr>
                <w:rFonts w:ascii="Tahoma" w:eastAsia="Calibri" w:hAnsi="Tahoma" w:cs="Tahoma"/>
                <w:lang w:val="sr-Latn-RS"/>
              </w:rPr>
              <w:t>Настоящий Договор регулируются правом Республики Сербской Боснии и Герцеговины.</w:t>
            </w:r>
          </w:p>
          <w:p w:rsidR="002D76A0" w:rsidRPr="000B7B30" w:rsidRDefault="00E16FEA" w:rsidP="007C6BED">
            <w:pPr>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sr-Latn-RS"/>
              </w:rPr>
              <w:t>.</w:t>
            </w:r>
            <w:r w:rsidR="00DC52CA" w:rsidRPr="000B7B30">
              <w:rPr>
                <w:rFonts w:ascii="Tahoma" w:eastAsia="Calibri" w:hAnsi="Tahoma" w:cs="Tahoma"/>
                <w:lang w:val="sr-Latn-RS"/>
              </w:rPr>
              <w:t>9</w:t>
            </w:r>
            <w:r w:rsidR="00997288" w:rsidRPr="000B7B30">
              <w:rPr>
                <w:rFonts w:ascii="Tahoma" w:eastAsia="Calibri" w:hAnsi="Tahoma" w:cs="Tahoma"/>
                <w:lang w:val="sr-Latn-RS"/>
              </w:rPr>
              <w:t xml:space="preserve">. </w:t>
            </w:r>
            <w:r w:rsidR="00997288" w:rsidRPr="000B7B30">
              <w:rPr>
                <w:rFonts w:ascii="Tahoma" w:eastAsia="Calibri" w:hAnsi="Tahoma" w:cs="Tahoma"/>
                <w:lang w:val="ru-RU"/>
              </w:rPr>
              <w:t xml:space="preserve">Настоящий Договор составлен в </w:t>
            </w:r>
            <w:r w:rsidR="00D30A14" w:rsidRPr="000B7B30">
              <w:rPr>
                <w:rFonts w:ascii="Tahoma" w:eastAsia="Calibri" w:hAnsi="Tahoma" w:cs="Tahoma"/>
                <w:lang w:val="sr-Latn-BA"/>
              </w:rPr>
              <w:t>2</w:t>
            </w:r>
            <w:r w:rsidR="00997288" w:rsidRPr="000B7B30">
              <w:rPr>
                <w:rFonts w:ascii="Tahoma" w:eastAsia="Calibri" w:hAnsi="Tahoma" w:cs="Tahoma"/>
                <w:lang w:val="ru-RU"/>
              </w:rPr>
              <w:t xml:space="preserve">-х </w:t>
            </w:r>
            <w:r w:rsidR="00C3780E" w:rsidRPr="000B7B30">
              <w:rPr>
                <w:rFonts w:ascii="Tahoma" w:eastAsia="Calibri" w:hAnsi="Tahoma" w:cs="Tahoma"/>
                <w:lang w:val="ru-RU"/>
              </w:rPr>
              <w:t>экземпляров</w:t>
            </w:r>
            <w:r w:rsidR="00997288" w:rsidRPr="000B7B30">
              <w:rPr>
                <w:rFonts w:ascii="Tahoma" w:eastAsia="Calibri" w:hAnsi="Tahoma" w:cs="Tahoma"/>
                <w:lang w:val="ru-RU"/>
              </w:rPr>
              <w:t xml:space="preserve"> на  </w:t>
            </w:r>
            <w:r w:rsidR="00997288" w:rsidRPr="000B7B30">
              <w:rPr>
                <w:rFonts w:ascii="Tahoma" w:hAnsi="Tahoma" w:cs="Tahoma"/>
                <w:lang w:val="ru-RU"/>
              </w:rPr>
              <w:t xml:space="preserve">сербском и </w:t>
            </w:r>
            <w:r w:rsidR="00AE6D67" w:rsidRPr="000B7B30">
              <w:rPr>
                <w:rFonts w:ascii="Tahoma" w:hAnsi="Tahoma" w:cs="Tahoma"/>
                <w:lang w:val="ru-RU"/>
              </w:rPr>
              <w:t>русском</w:t>
            </w:r>
            <w:r w:rsidR="00997288" w:rsidRPr="000B7B30">
              <w:rPr>
                <w:rFonts w:ascii="Tahoma" w:hAnsi="Tahoma" w:cs="Tahoma"/>
                <w:lang w:val="ru-RU"/>
              </w:rPr>
              <w:t xml:space="preserve"> языках</w:t>
            </w:r>
            <w:r w:rsidR="00997288" w:rsidRPr="000B7B30">
              <w:rPr>
                <w:rFonts w:ascii="Tahoma" w:eastAsia="Calibri" w:hAnsi="Tahoma" w:cs="Tahoma"/>
                <w:lang w:val="ru-RU"/>
              </w:rPr>
              <w:t xml:space="preserve">, </w:t>
            </w:r>
            <w:r w:rsidR="006A5AC1" w:rsidRPr="000B7B30">
              <w:rPr>
                <w:rFonts w:ascii="Tahoma" w:eastAsia="Calibri" w:hAnsi="Tahoma" w:cs="Tahoma"/>
                <w:lang w:val="ru-RU"/>
              </w:rPr>
              <w:t>по один экземпляр</w:t>
            </w:r>
            <w:r w:rsidR="00737CAE" w:rsidRPr="000B7B30">
              <w:rPr>
                <w:rFonts w:ascii="Tahoma" w:eastAsia="Calibri" w:hAnsi="Tahoma" w:cs="Tahoma"/>
                <w:lang w:val="ru-RU"/>
              </w:rPr>
              <w:t>у</w:t>
            </w:r>
            <w:r w:rsidR="006A5AC1" w:rsidRPr="000B7B30">
              <w:rPr>
                <w:rFonts w:ascii="Tahoma" w:eastAsia="Calibri" w:hAnsi="Tahoma" w:cs="Tahoma"/>
                <w:lang w:val="ru-RU"/>
              </w:rPr>
              <w:t xml:space="preserve"> для каждой из Сторон.</w:t>
            </w:r>
          </w:p>
          <w:p w:rsidR="002D76A0" w:rsidRPr="000B7B30" w:rsidRDefault="00E16FEA" w:rsidP="007C6BED">
            <w:pPr>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sr-Latn-RS"/>
              </w:rPr>
              <w:t>.1</w:t>
            </w:r>
            <w:r w:rsidR="00DC52CA" w:rsidRPr="000B7B30">
              <w:rPr>
                <w:rFonts w:ascii="Tahoma" w:eastAsia="Calibri" w:hAnsi="Tahoma" w:cs="Tahoma"/>
                <w:lang w:val="sr-Latn-RS"/>
              </w:rPr>
              <w:t>0</w:t>
            </w:r>
            <w:r w:rsidR="00997288" w:rsidRPr="000B7B30">
              <w:rPr>
                <w:rFonts w:ascii="Tahoma" w:eastAsia="Calibri" w:hAnsi="Tahoma" w:cs="Tahoma"/>
                <w:lang w:val="sr-Latn-RS"/>
              </w:rPr>
              <w:t xml:space="preserve">. </w:t>
            </w:r>
            <w:r w:rsidR="00997288" w:rsidRPr="000B7B30">
              <w:rPr>
                <w:rFonts w:ascii="Tahoma" w:eastAsia="Calibri" w:hAnsi="Tahoma" w:cs="Tahoma"/>
                <w:lang w:val="ru-RU"/>
              </w:rPr>
              <w:t xml:space="preserve">В случае различного толкования текста настоящего Договора, преимущество имеет текст на </w:t>
            </w:r>
            <w:r w:rsidR="00737CAE" w:rsidRPr="000B7B30">
              <w:rPr>
                <w:rFonts w:ascii="Tahoma" w:eastAsia="Calibri" w:hAnsi="Tahoma" w:cs="Tahoma"/>
                <w:lang w:val="ru-RU"/>
              </w:rPr>
              <w:t>сербском</w:t>
            </w:r>
            <w:r w:rsidR="00997288" w:rsidRPr="000B7B30">
              <w:rPr>
                <w:rFonts w:ascii="Tahoma" w:eastAsia="Calibri" w:hAnsi="Tahoma" w:cs="Tahoma"/>
                <w:lang w:val="ru-RU"/>
              </w:rPr>
              <w:t xml:space="preserve"> языке.</w:t>
            </w:r>
          </w:p>
          <w:p w:rsidR="00472DC2" w:rsidRPr="000B7B30" w:rsidRDefault="00E16FEA" w:rsidP="00CF1F34">
            <w:pPr>
              <w:widowControl w:val="0"/>
              <w:suppressAutoHyphens/>
              <w:snapToGrid w:val="0"/>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ru-RU"/>
              </w:rPr>
              <w:t>.1</w:t>
            </w:r>
            <w:r w:rsidR="00DC52CA" w:rsidRPr="000B7B30">
              <w:rPr>
                <w:rFonts w:ascii="Tahoma" w:eastAsia="Calibri" w:hAnsi="Tahoma" w:cs="Tahoma"/>
                <w:lang w:val="sr-Latn-RS"/>
              </w:rPr>
              <w:t>1</w:t>
            </w:r>
            <w:r w:rsidR="00C3780E" w:rsidRPr="000B7B30">
              <w:rPr>
                <w:rFonts w:ascii="Tahoma" w:eastAsia="Calibri" w:hAnsi="Tahoma" w:cs="Tahoma"/>
                <w:lang w:val="ru-RU"/>
              </w:rPr>
              <w:t>. Вся переписка и переговоры, которые имели место быть до момента подписания настоящего Договора, считаются ничтожными и не имеющими юридической силы.</w:t>
            </w:r>
          </w:p>
          <w:p w:rsidR="00E02B80" w:rsidRPr="000B7B30" w:rsidRDefault="00E02B80" w:rsidP="00CF1F34">
            <w:pPr>
              <w:widowControl w:val="0"/>
              <w:suppressAutoHyphens/>
              <w:snapToGrid w:val="0"/>
              <w:spacing w:after="0" w:line="240" w:lineRule="auto"/>
              <w:jc w:val="both"/>
              <w:rPr>
                <w:rFonts w:ascii="Tahoma" w:eastAsia="Calibri" w:hAnsi="Tahoma" w:cs="Tahoma"/>
                <w:lang w:val="ru-RU"/>
              </w:rPr>
            </w:pPr>
          </w:p>
          <w:p w:rsidR="00575742" w:rsidRPr="000B7B30"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0</w:t>
            </w:r>
            <w:r w:rsidR="00575742" w:rsidRPr="000B7B30">
              <w:rPr>
                <w:rFonts w:ascii="Tahoma" w:eastAsia="Times New Roman" w:hAnsi="Tahoma" w:cs="Tahoma"/>
                <w:b/>
                <w:szCs w:val="20"/>
                <w:lang w:val="ru-RU" w:eastAsia="ar-SA"/>
              </w:rPr>
              <w:t>. АНТИКОРРУПЦИОННАЯ ОГОВОРКА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w:t>
            </w:r>
            <w:r w:rsidRPr="000B7B30">
              <w:rPr>
                <w:rFonts w:ascii="Tahoma" w:hAnsi="Tahoma" w:cs="Tahoma"/>
                <w:sz w:val="22"/>
                <w:szCs w:val="20"/>
                <w:lang w:val="ru-RU"/>
              </w:rPr>
              <w:lastRenderedPageBreak/>
              <w:t xml:space="preserve">зависимость и направленного на обеспечение выполнения этим работником каких-либо действий в пользу стимулирующей Стороны. </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Под действиями работника, осуществляемыми в пользу стимулирующей его Стороны, понимаются:</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предоставление неоправданных преимуществ по сравнению с другими контрагентами;</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предоставление каких-либо гарантий;</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ускорение существующих процедур;</w:t>
            </w:r>
          </w:p>
          <w:p w:rsidR="007C6BED"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B2700" w:rsidRDefault="00AB2700" w:rsidP="007029A8">
            <w:pPr>
              <w:pStyle w:val="NoSpacing"/>
              <w:jc w:val="both"/>
              <w:rPr>
                <w:rFonts w:ascii="Tahoma" w:hAnsi="Tahoma" w:cs="Tahoma"/>
                <w:sz w:val="22"/>
                <w:szCs w:val="20"/>
                <w:lang w:val="ru-RU"/>
              </w:rPr>
            </w:pP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В случае возникновения у Стороны подозрений, что произошло или может произойти нарушение каких-либо положений настоящей статьи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После направления письменного уведомления соответствующая Сторона имеет право приостановить исполнение обязательств по настоящему Договору до получения от 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160FF"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 xml:space="preserve">Стороны гарантируют полную конфиденциальность по вопросам исполнения положений настоящей </w:t>
            </w:r>
            <w:r w:rsidRPr="000B7B30">
              <w:rPr>
                <w:rFonts w:ascii="Tahoma" w:hAnsi="Tahoma" w:cs="Tahoma"/>
                <w:sz w:val="22"/>
                <w:szCs w:val="20"/>
                <w:lang w:val="ru-RU"/>
              </w:rPr>
              <w:lastRenderedPageBreak/>
              <w:t>статьи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14FC3" w:rsidRPr="000B7B30" w:rsidRDefault="007029A8" w:rsidP="00B44E69">
            <w:pPr>
              <w:pStyle w:val="NoSpacing"/>
              <w:jc w:val="both"/>
              <w:rPr>
                <w:rFonts w:ascii="Tahoma" w:hAnsi="Tahoma" w:cs="Tahoma"/>
                <w:sz w:val="22"/>
                <w:szCs w:val="20"/>
                <w:lang w:val="ru-RU"/>
              </w:rPr>
            </w:pPr>
            <w:r w:rsidRPr="000B7B30">
              <w:rPr>
                <w:rFonts w:ascii="Tahoma" w:hAnsi="Tahoma" w:cs="Tahoma"/>
                <w:sz w:val="22"/>
                <w:szCs w:val="20"/>
                <w:lang w:val="ru-RU"/>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может расторгнуть настоящий Договор в установленном законом порядке. Сторона, по чьей инициативе по основаниям, предусмотренным положениями настоящей статьи, был расторгнут настоящий Договор, вправе требовать возмещения реального ущерба, возникшего в результате такого расторжения.</w:t>
            </w:r>
          </w:p>
          <w:p w:rsidR="00AE6D67" w:rsidRPr="000B7B30" w:rsidRDefault="00AE6D67" w:rsidP="00B44E69">
            <w:pPr>
              <w:pStyle w:val="NoSpacing"/>
              <w:jc w:val="both"/>
              <w:rPr>
                <w:rFonts w:ascii="Tahoma" w:hAnsi="Tahoma" w:cs="Tahoma"/>
                <w:sz w:val="22"/>
                <w:szCs w:val="20"/>
                <w:lang w:val="ru-RU"/>
              </w:rPr>
            </w:pPr>
          </w:p>
          <w:p w:rsidR="00575742"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1</w:t>
            </w:r>
            <w:r w:rsidR="00575742" w:rsidRPr="000B7B30">
              <w:rPr>
                <w:rFonts w:ascii="Tahoma" w:eastAsia="Times New Roman" w:hAnsi="Tahoma" w:cs="Tahoma"/>
                <w:b/>
                <w:szCs w:val="20"/>
                <w:lang w:val="ru-RU" w:eastAsia="ar-SA"/>
              </w:rPr>
              <w:t xml:space="preserve">. СРОК ДЕЙСТВИЯ </w:t>
            </w:r>
            <w:r w:rsidR="001F6438" w:rsidRPr="000B7B30">
              <w:rPr>
                <w:rFonts w:ascii="Tahoma" w:eastAsia="Times New Roman" w:hAnsi="Tahoma" w:cs="Tahoma"/>
                <w:b/>
                <w:szCs w:val="20"/>
                <w:lang w:val="ru-RU" w:eastAsia="ar-SA"/>
              </w:rPr>
              <w:t>ДОГОВОР</w:t>
            </w:r>
          </w:p>
          <w:p w:rsidR="0043530F" w:rsidRPr="000B7B30" w:rsidRDefault="0043530F" w:rsidP="00575742">
            <w:pPr>
              <w:widowControl w:val="0"/>
              <w:suppressAutoHyphens/>
              <w:snapToGrid w:val="0"/>
              <w:spacing w:after="0" w:line="240" w:lineRule="auto"/>
              <w:rPr>
                <w:rFonts w:ascii="Tahoma" w:eastAsia="Times New Roman" w:hAnsi="Tahoma" w:cs="Tahoma"/>
                <w:b/>
                <w:szCs w:val="20"/>
                <w:lang w:val="ru-RU" w:eastAsia="ar-SA"/>
              </w:rPr>
            </w:pPr>
          </w:p>
          <w:p w:rsidR="00575742" w:rsidRPr="000B7B30" w:rsidRDefault="00472DC2" w:rsidP="00646476">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1</w:t>
            </w:r>
            <w:r w:rsidR="00E16FEA" w:rsidRPr="000B7B30">
              <w:rPr>
                <w:rFonts w:ascii="Tahoma" w:eastAsia="Times New Roman" w:hAnsi="Tahoma" w:cs="Tahoma"/>
                <w:szCs w:val="20"/>
                <w:lang w:val="sr-Latn-RS" w:eastAsia="ar-SA"/>
              </w:rPr>
              <w:t>1</w:t>
            </w:r>
            <w:r w:rsidR="00575742" w:rsidRPr="000B7B30">
              <w:rPr>
                <w:rFonts w:ascii="Tahoma" w:eastAsia="Times New Roman" w:hAnsi="Tahoma" w:cs="Tahoma"/>
                <w:szCs w:val="20"/>
                <w:lang w:val="ru-RU" w:eastAsia="ar-SA"/>
              </w:rPr>
              <w:t>.1.</w:t>
            </w:r>
            <w:r w:rsidR="00575742" w:rsidRPr="000B7B30">
              <w:rPr>
                <w:rFonts w:ascii="Tahoma" w:eastAsia="Times New Roman" w:hAnsi="Tahoma" w:cs="Tahoma"/>
                <w:szCs w:val="20"/>
                <w:lang w:val="ru-RU" w:eastAsia="ar-SA"/>
              </w:rPr>
              <w:tab/>
              <w:t xml:space="preserve">Настоящий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 xml:space="preserve"> вступает в силу с даты его подписания и действует до исполнения Сторонами всех договорных обязательств, если он не будет расторгнут раньше в соответствии с условиями настоящего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а или применимым законодательством.</w:t>
            </w:r>
          </w:p>
          <w:p w:rsidR="00DC52CA" w:rsidRPr="000B7B30" w:rsidRDefault="00DC52CA" w:rsidP="00575742">
            <w:pPr>
              <w:widowControl w:val="0"/>
              <w:suppressAutoHyphens/>
              <w:snapToGrid w:val="0"/>
              <w:spacing w:after="0" w:line="240" w:lineRule="auto"/>
              <w:rPr>
                <w:rFonts w:ascii="Tahoma" w:eastAsia="Times New Roman" w:hAnsi="Tahoma" w:cs="Tahoma"/>
                <w:b/>
                <w:sz w:val="20"/>
                <w:szCs w:val="20"/>
                <w:lang w:val="ru-RU" w:eastAsia="ar-SA"/>
              </w:rPr>
            </w:pPr>
          </w:p>
          <w:p w:rsidR="00AE6D67" w:rsidRPr="000B7B30"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2</w:t>
            </w:r>
            <w:r w:rsidR="00575742" w:rsidRPr="000B7B30">
              <w:rPr>
                <w:rFonts w:ascii="Tahoma" w:eastAsia="Times New Roman" w:hAnsi="Tahoma" w:cs="Tahoma"/>
                <w:b/>
                <w:szCs w:val="20"/>
                <w:lang w:val="ru-RU" w:eastAsia="ar-SA"/>
              </w:rPr>
              <w:t>. ЮРИДИЧ</w:t>
            </w:r>
            <w:r w:rsidR="00DC52CA" w:rsidRPr="000B7B30">
              <w:rPr>
                <w:rFonts w:ascii="Tahoma" w:eastAsia="Times New Roman" w:hAnsi="Tahoma" w:cs="Tahoma"/>
                <w:b/>
                <w:szCs w:val="20"/>
                <w:lang w:val="ru-RU" w:eastAsia="ar-SA"/>
              </w:rPr>
              <w:t>ЕСКИЕ АДРЕСА И РЕКВИЗИТЫ СТОРОН</w:t>
            </w:r>
          </w:p>
          <w:p w:rsidR="00E354C3" w:rsidRPr="000B7B30" w:rsidRDefault="00E354C3" w:rsidP="00575742">
            <w:pPr>
              <w:widowControl w:val="0"/>
              <w:suppressAutoHyphens/>
              <w:snapToGrid w:val="0"/>
              <w:spacing w:after="0" w:line="240" w:lineRule="auto"/>
              <w:rPr>
                <w:rFonts w:ascii="Tahoma" w:eastAsia="Times New Roman" w:hAnsi="Tahoma" w:cs="Tahoma"/>
                <w:b/>
                <w:szCs w:val="20"/>
                <w:lang w:val="ru-RU" w:eastAsia="ar-SA"/>
              </w:rPr>
            </w:pPr>
          </w:p>
          <w:p w:rsidR="00AE6D67" w:rsidRPr="000B7B30" w:rsidRDefault="00AE6D67" w:rsidP="00AE6D67">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 xml:space="preserve">Продавец: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Название фирмы:</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sr-Cyrl-BA"/>
              </w:rPr>
              <w:t>А</w:t>
            </w:r>
            <w:r w:rsidRPr="000B7B30">
              <w:rPr>
                <w:rFonts w:ascii="Tahoma" w:eastAsia="Calibri" w:hAnsi="Tahoma" w:cs="Tahoma"/>
                <w:lang w:val="ru-RU"/>
              </w:rPr>
              <w:t xml:space="preserve">дрес: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Рег.номер:</w:t>
            </w:r>
            <w:r w:rsidRPr="000B7B30">
              <w:rPr>
                <w:rFonts w:ascii="Tahoma" w:eastAsia="Calibri" w:hAnsi="Tahoma" w:cs="Tahoma"/>
                <w:lang w:val="ru-RU"/>
              </w:rPr>
              <w:tab/>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Calibri" w:hAnsi="Tahoma" w:cs="Tahoma"/>
                <w:lang w:val="ru-RU"/>
              </w:rPr>
              <w:t>ИНН:</w:t>
            </w:r>
            <w:r w:rsidRPr="000B7B30">
              <w:rPr>
                <w:rFonts w:ascii="Tahoma" w:eastAsia="Times New Roman" w:hAnsi="Tahoma" w:cs="Tahoma"/>
                <w:szCs w:val="20"/>
                <w:lang w:val="sr-Latn-BA" w:eastAsia="ar-SA"/>
              </w:rPr>
              <w:t xml:space="preserve">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Телефон:</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 xml:space="preserve">Банковские реквизиты: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Номер расчетного счета:</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Swift:</w:t>
            </w:r>
          </w:p>
          <w:p w:rsidR="00AE6D67" w:rsidRPr="000B7B30" w:rsidRDefault="00AE6D67" w:rsidP="00AE6D67">
            <w:pPr>
              <w:suppressAutoHyphens/>
              <w:snapToGrid w:val="0"/>
              <w:spacing w:after="0" w:line="240" w:lineRule="auto"/>
              <w:ind w:right="57"/>
              <w:jc w:val="both"/>
              <w:rPr>
                <w:rFonts w:ascii="Tahoma" w:eastAsia="Calibri" w:hAnsi="Tahoma" w:cs="Tahoma"/>
                <w:lang w:val="sr-Latn-RS"/>
              </w:rPr>
            </w:pPr>
            <w:r w:rsidRPr="000B7B30">
              <w:rPr>
                <w:rFonts w:ascii="Tahoma" w:eastAsia="Calibri" w:hAnsi="Tahoma" w:cs="Tahoma"/>
                <w:lang w:val="ru-RU"/>
              </w:rPr>
              <w:t>Название банка:</w:t>
            </w:r>
          </w:p>
          <w:p w:rsidR="00E93376" w:rsidRDefault="00E93376" w:rsidP="00DC52CA">
            <w:pPr>
              <w:suppressAutoHyphens/>
              <w:snapToGrid w:val="0"/>
              <w:spacing w:after="0" w:line="240" w:lineRule="auto"/>
              <w:rPr>
                <w:rFonts w:ascii="Tahoma" w:eastAsia="Calibri" w:hAnsi="Tahoma" w:cs="Tahoma"/>
                <w:lang w:val="ru-RU"/>
              </w:rPr>
            </w:pPr>
          </w:p>
          <w:p w:rsidR="00575742" w:rsidRPr="000B7B30" w:rsidRDefault="00D1355E" w:rsidP="00DC52CA">
            <w:pPr>
              <w:suppressAutoHyphens/>
              <w:snapToGrid w:val="0"/>
              <w:spacing w:after="0" w:line="240" w:lineRule="auto"/>
              <w:rPr>
                <w:rFonts w:ascii="Tahoma" w:eastAsia="Times New Roman" w:hAnsi="Tahoma" w:cs="Tahoma"/>
                <w:szCs w:val="20"/>
                <w:lang w:val="sr-Cyrl-RS" w:eastAsia="ar-SA"/>
              </w:rPr>
            </w:pPr>
            <w:r w:rsidRPr="000B7B30">
              <w:rPr>
                <w:rFonts w:ascii="Tahoma" w:eastAsia="Calibri" w:hAnsi="Tahoma" w:cs="Tahoma"/>
                <w:lang w:val="ru-RU"/>
              </w:rPr>
              <w:tab/>
            </w: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Покупатель:</w:t>
            </w:r>
          </w:p>
          <w:p w:rsidR="009B187A" w:rsidRPr="006571A7" w:rsidRDefault="009B187A" w:rsidP="009B187A">
            <w:pPr>
              <w:spacing w:after="0" w:line="240" w:lineRule="auto"/>
              <w:ind w:right="57"/>
              <w:jc w:val="both"/>
              <w:rPr>
                <w:rFonts w:ascii="Tahoma" w:eastAsia="Times New Roman" w:hAnsi="Tahoma" w:cs="Tahoma"/>
                <w:b/>
                <w:lang w:val="ru-RU"/>
              </w:rPr>
            </w:pPr>
            <w:r w:rsidRPr="006571A7">
              <w:rPr>
                <w:rFonts w:ascii="Tahoma" w:eastAsia="Times New Roman" w:hAnsi="Tahoma" w:cs="Tahoma"/>
                <w:b/>
                <w:lang w:val="ru-RU"/>
              </w:rPr>
              <w:t>ООО «ОПТИМА Группа», Баня Лука</w:t>
            </w:r>
          </w:p>
          <w:p w:rsidR="009B187A" w:rsidRPr="006571A7" w:rsidRDefault="009B187A" w:rsidP="009B187A">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Ул.</w:t>
            </w:r>
            <w:r w:rsidRPr="006571A7">
              <w:rPr>
                <w:rFonts w:ascii="Tahoma" w:eastAsia="Times New Roman" w:hAnsi="Tahoma" w:cs="Tahoma"/>
                <w:lang w:val="ru-RU"/>
              </w:rPr>
              <w:t>Короля Альфонса XIII, 37a</w:t>
            </w:r>
          </w:p>
          <w:p w:rsidR="009B187A" w:rsidRPr="006571A7" w:rsidRDefault="009B187A" w:rsidP="009B187A">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 xml:space="preserve">78000 </w:t>
            </w:r>
            <w:r w:rsidRPr="006571A7">
              <w:rPr>
                <w:rFonts w:ascii="Tahoma" w:eastAsia="Times New Roman" w:hAnsi="Tahoma" w:cs="Tahoma"/>
                <w:lang w:val="ru-RU"/>
              </w:rPr>
              <w:t>Баня Лука</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ИНН : 4402785320005</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UNICREDIT BANK AD BANJALUKA</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ru-RU"/>
              </w:rPr>
              <w:t>Расчетный</w:t>
            </w:r>
            <w:r w:rsidRPr="006571A7">
              <w:rPr>
                <w:rFonts w:ascii="Tahoma" w:eastAsia="Times New Roman" w:hAnsi="Tahoma" w:cs="Tahoma"/>
              </w:rPr>
              <w:t xml:space="preserve"> </w:t>
            </w:r>
            <w:r w:rsidRPr="006571A7">
              <w:rPr>
                <w:rFonts w:ascii="Tahoma" w:eastAsia="Times New Roman" w:hAnsi="Tahoma" w:cs="Tahoma"/>
                <w:lang w:val="ru-RU"/>
              </w:rPr>
              <w:t>счет</w:t>
            </w:r>
            <w:r w:rsidRPr="006571A7">
              <w:rPr>
                <w:rFonts w:ascii="Tahoma" w:eastAsia="Times New Roman" w:hAnsi="Tahoma" w:cs="Tahoma"/>
                <w:lang w:val="sr-Latn-BA"/>
              </w:rPr>
              <w:t xml:space="preserve">            </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Tel.  +387 51 228 610 , 242 807</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sr-Latn-BA" w:eastAsia="ar-SA"/>
              </w:rPr>
            </w:pPr>
          </w:p>
          <w:p w:rsidR="00AB2700" w:rsidRPr="0020518A" w:rsidRDefault="00AB2700" w:rsidP="00575742">
            <w:pPr>
              <w:widowControl w:val="0"/>
              <w:suppressAutoHyphens/>
              <w:snapToGrid w:val="0"/>
              <w:spacing w:after="0" w:line="240" w:lineRule="auto"/>
              <w:rPr>
                <w:rFonts w:ascii="Tahoma" w:eastAsia="Times New Roman" w:hAnsi="Tahoma" w:cs="Tahoma"/>
                <w:b/>
                <w:szCs w:val="20"/>
                <w:lang w:val="en-GB" w:eastAsia="ar-SA"/>
              </w:rPr>
            </w:pPr>
          </w:p>
          <w:p w:rsidR="00646476" w:rsidRDefault="00575742" w:rsidP="00575742">
            <w:pPr>
              <w:widowControl w:val="0"/>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ru-RU" w:eastAsia="ar-SA"/>
              </w:rPr>
              <w:t>Продавец</w:t>
            </w:r>
            <w:r w:rsidRPr="000B7B30">
              <w:rPr>
                <w:rFonts w:ascii="Tahoma" w:eastAsia="Times New Roman" w:hAnsi="Tahoma" w:cs="Tahoma"/>
                <w:b/>
                <w:szCs w:val="20"/>
                <w:lang w:val="sr-Latn-BA" w:eastAsia="ar-SA"/>
              </w:rPr>
              <w:t>:</w:t>
            </w:r>
          </w:p>
          <w:p w:rsidR="002D76A0" w:rsidRPr="000B7B30" w:rsidRDefault="002D76A0" w:rsidP="00575742">
            <w:pPr>
              <w:widowControl w:val="0"/>
              <w:suppressAutoHyphens/>
              <w:snapToGrid w:val="0"/>
              <w:spacing w:after="0" w:line="240" w:lineRule="auto"/>
              <w:rPr>
                <w:rFonts w:ascii="Tahoma" w:eastAsia="Times New Roman" w:hAnsi="Tahoma" w:cs="Tahoma"/>
                <w:b/>
                <w:szCs w:val="20"/>
                <w:lang w:val="sr-Latn-RS" w:eastAsia="ar-SA"/>
              </w:rPr>
            </w:pPr>
          </w:p>
          <w:p w:rsidR="00646476" w:rsidRPr="000B7B30" w:rsidRDefault="00646476" w:rsidP="00646476">
            <w:pPr>
              <w:widowControl w:val="0"/>
              <w:spacing w:line="220" w:lineRule="exact"/>
              <w:rPr>
                <w:color w:val="000000"/>
                <w:lang w:val="sr-Latn-RS" w:eastAsia="sr-Cyrl-BA" w:bidi="sr-Cyrl-BA"/>
              </w:rPr>
            </w:pPr>
            <w:r w:rsidRPr="000B7B30">
              <w:rPr>
                <w:color w:val="000000"/>
                <w:lang w:val="sr-Cyrl-RS" w:eastAsia="sr-Cyrl-BA" w:bidi="sr-Cyrl-BA"/>
              </w:rPr>
              <w:t>_______________________</w:t>
            </w:r>
          </w:p>
          <w:p w:rsidR="00AB2700" w:rsidRDefault="00AB2700" w:rsidP="00575742">
            <w:pPr>
              <w:widowControl w:val="0"/>
              <w:suppressAutoHyphens/>
              <w:snapToGrid w:val="0"/>
              <w:spacing w:after="0" w:line="240" w:lineRule="auto"/>
              <w:rPr>
                <w:rFonts w:ascii="Tahoma" w:eastAsia="Times New Roman" w:hAnsi="Tahoma" w:cs="Tahoma"/>
                <w:b/>
                <w:szCs w:val="20"/>
                <w:lang w:val="ru-RU" w:eastAsia="ar-SA"/>
              </w:rPr>
            </w:pPr>
          </w:p>
          <w:p w:rsidR="00575742" w:rsidRDefault="00DE6AD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Покупатель</w:t>
            </w:r>
            <w:r w:rsidR="00575742" w:rsidRPr="000B7B30">
              <w:rPr>
                <w:rFonts w:ascii="Tahoma" w:eastAsia="Times New Roman" w:hAnsi="Tahoma" w:cs="Tahoma"/>
                <w:b/>
                <w:szCs w:val="20"/>
                <w:lang w:val="ru-RU" w:eastAsia="ar-SA"/>
              </w:rPr>
              <w:t>:</w:t>
            </w:r>
          </w:p>
          <w:p w:rsidR="009B187A" w:rsidRPr="000B7B30" w:rsidRDefault="009B187A" w:rsidP="00575742">
            <w:pPr>
              <w:widowControl w:val="0"/>
              <w:suppressAutoHyphens/>
              <w:snapToGrid w:val="0"/>
              <w:spacing w:after="0" w:line="240" w:lineRule="auto"/>
              <w:rPr>
                <w:rFonts w:ascii="Tahoma" w:eastAsia="Times New Roman" w:hAnsi="Tahoma" w:cs="Tahoma"/>
                <w:b/>
                <w:szCs w:val="20"/>
                <w:lang w:val="ru-RU" w:eastAsia="ar-SA"/>
              </w:rPr>
            </w:pPr>
          </w:p>
          <w:p w:rsidR="00D2734C" w:rsidRPr="000B7B30" w:rsidRDefault="00DE6AD2" w:rsidP="00E354C3">
            <w:pPr>
              <w:widowControl w:val="0"/>
              <w:spacing w:after="0" w:line="240" w:lineRule="auto"/>
              <w:rPr>
                <w:color w:val="000000"/>
                <w:lang w:val="sr-Latn-RS" w:eastAsia="sr-Cyrl-BA" w:bidi="sr-Cyrl-BA"/>
              </w:rPr>
            </w:pPr>
            <w:r w:rsidRPr="000B7B30">
              <w:rPr>
                <w:color w:val="000000"/>
                <w:lang w:val="sr-Cyrl-RS" w:eastAsia="sr-Cyrl-BA" w:bidi="sr-Cyrl-BA"/>
              </w:rPr>
              <w:t>_____________________</w:t>
            </w:r>
          </w:p>
          <w:p w:rsidR="009B187A" w:rsidRDefault="009B187A" w:rsidP="009B187A">
            <w:pPr>
              <w:spacing w:after="0" w:line="240" w:lineRule="auto"/>
              <w:ind w:right="57"/>
              <w:jc w:val="both"/>
              <w:rPr>
                <w:rFonts w:ascii="Tahoma" w:eastAsia="Times New Roman" w:hAnsi="Tahoma" w:cs="Tahoma"/>
                <w:bdr w:val="single" w:sz="4" w:space="0" w:color="FFFFFF"/>
                <w:lang w:val="ru-RU"/>
              </w:rPr>
            </w:pPr>
            <w:r w:rsidRPr="00AE6D67">
              <w:rPr>
                <w:rFonts w:ascii="Tahoma" w:eastAsia="Times New Roman" w:hAnsi="Tahoma" w:cs="Tahoma"/>
                <w:bdr w:val="single" w:sz="4" w:space="0" w:color="FFFFFF"/>
                <w:lang w:val="ru-RU"/>
              </w:rPr>
              <w:t xml:space="preserve">Андрей Складчиков </w:t>
            </w:r>
          </w:p>
          <w:p w:rsidR="009B187A" w:rsidRPr="00CF1F34" w:rsidRDefault="009B187A" w:rsidP="009B187A">
            <w:pPr>
              <w:spacing w:after="0" w:line="240" w:lineRule="auto"/>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ru-RU"/>
              </w:rPr>
              <w:t>ООО «ОПТИМА Группа»</w:t>
            </w:r>
            <w:r>
              <w:rPr>
                <w:rFonts w:ascii="Tahoma" w:eastAsia="Times New Roman" w:hAnsi="Tahoma" w:cs="Tahoma"/>
                <w:bdr w:val="single" w:sz="4" w:space="0" w:color="FFFFFF"/>
                <w:lang w:val="sr-Latn-BA"/>
              </w:rPr>
              <w:t xml:space="preserve"> </w:t>
            </w:r>
            <w:r w:rsidRPr="006D6139">
              <w:rPr>
                <w:rFonts w:ascii="Tahoma" w:eastAsia="Times New Roman" w:hAnsi="Tahoma" w:cs="Tahoma"/>
                <w:bdr w:val="single" w:sz="4" w:space="0" w:color="FFFFFF"/>
                <w:lang w:val="sr-Latn-BA"/>
              </w:rPr>
              <w:t>Баня Лука</w:t>
            </w:r>
          </w:p>
          <w:p w:rsidR="00DE6AD2" w:rsidRPr="000B7B30" w:rsidRDefault="00DE6AD2" w:rsidP="0013787C">
            <w:pPr>
              <w:spacing w:after="0" w:line="240" w:lineRule="auto"/>
              <w:ind w:right="57"/>
              <w:jc w:val="both"/>
              <w:rPr>
                <w:rFonts w:ascii="Tahoma" w:eastAsia="Times New Roman" w:hAnsi="Tahoma" w:cs="Tahoma"/>
                <w:sz w:val="20"/>
                <w:szCs w:val="20"/>
                <w:lang w:val="ru-RU" w:eastAsia="ar-SA"/>
              </w:rPr>
            </w:pPr>
          </w:p>
        </w:tc>
      </w:tr>
      <w:tr w:rsidR="00890D77" w:rsidRPr="00E7469B" w:rsidTr="00323DDF">
        <w:trPr>
          <w:trHeight w:val="241"/>
        </w:trPr>
        <w:tc>
          <w:tcPr>
            <w:tcW w:w="5529"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c>
          <w:tcPr>
            <w:tcW w:w="5670"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r>
      <w:tr w:rsidR="00890D77" w:rsidRPr="00E7469B" w:rsidTr="00323DDF">
        <w:trPr>
          <w:trHeight w:val="241"/>
        </w:trPr>
        <w:tc>
          <w:tcPr>
            <w:tcW w:w="5529"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c>
          <w:tcPr>
            <w:tcW w:w="5670"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r>
    </w:tbl>
    <w:p w:rsidR="00376C6F" w:rsidRPr="00890D77" w:rsidRDefault="00376C6F" w:rsidP="003E02D6">
      <w:pPr>
        <w:suppressAutoHyphens/>
        <w:spacing w:after="0" w:line="240" w:lineRule="auto"/>
        <w:rPr>
          <w:rFonts w:ascii="Tahoma" w:eastAsia="Times New Roman" w:hAnsi="Tahoma" w:cs="Tahoma"/>
          <w:b/>
          <w:sz w:val="20"/>
          <w:szCs w:val="20"/>
          <w:lang w:val="ru-RU" w:eastAsia="ar-SA"/>
        </w:rPr>
        <w:sectPr w:rsidR="00376C6F" w:rsidRPr="00890D77" w:rsidSect="00323DDF">
          <w:pgSz w:w="12240" w:h="15840" w:code="1"/>
          <w:pgMar w:top="851" w:right="851" w:bottom="851" w:left="907" w:header="709" w:footer="709" w:gutter="0"/>
          <w:cols w:space="708"/>
          <w:docGrid w:linePitch="360"/>
        </w:sectPr>
      </w:pPr>
    </w:p>
    <w:p w:rsidR="00376C6F" w:rsidRPr="00376C6F" w:rsidRDefault="00376C6F" w:rsidP="00376C6F">
      <w:pPr>
        <w:framePr w:w="9730" w:h="825" w:hRule="exact" w:wrap="none" w:vAnchor="page" w:hAnchor="page" w:x="1421" w:y="984"/>
        <w:widowControl w:val="0"/>
        <w:spacing w:after="0" w:line="264" w:lineRule="exact"/>
        <w:ind w:left="6600"/>
        <w:jc w:val="both"/>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lastRenderedPageBreak/>
        <w:t xml:space="preserve">Prilog </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br</w:t>
      </w:r>
      <w:r w:rsidRPr="00376C6F">
        <w:rPr>
          <w:rFonts w:ascii="Tahoma" w:eastAsia="Tahoma" w:hAnsi="Tahoma" w:cs="Tahoma"/>
          <w:color w:val="000000"/>
          <w:lang w:val="sr-Cyrl-BA" w:eastAsia="sr-Cyrl-BA" w:bidi="sr-Cyrl-BA"/>
        </w:rPr>
        <w:t>. 1</w:t>
      </w:r>
    </w:p>
    <w:p w:rsidR="00376C6F" w:rsidRPr="00B652A8" w:rsidRDefault="00376C6F" w:rsidP="00376C6F">
      <w:pPr>
        <w:framePr w:w="9730" w:h="825" w:hRule="exact" w:wrap="none" w:vAnchor="page" w:hAnchor="page" w:x="1421" w:y="984"/>
        <w:widowControl w:val="0"/>
        <w:tabs>
          <w:tab w:val="left" w:leader="underscore" w:pos="9557"/>
        </w:tabs>
        <w:spacing w:after="0" w:line="264" w:lineRule="exact"/>
        <w:ind w:left="6600"/>
        <w:jc w:val="both"/>
        <w:rPr>
          <w:rFonts w:ascii="Tahoma" w:eastAsia="Tahoma" w:hAnsi="Tahoma" w:cs="Tahoma"/>
          <w:color w:val="000000"/>
          <w:lang w:val="sr-Latn-BA" w:eastAsia="sr-Cyrl-BA" w:bidi="sr-Cyrl-BA"/>
        </w:rPr>
      </w:pPr>
      <w:r w:rsidRPr="00376C6F">
        <w:rPr>
          <w:rFonts w:ascii="Tahoma" w:eastAsia="Tahoma" w:hAnsi="Tahoma" w:cs="Tahoma"/>
          <w:color w:val="000000"/>
          <w:lang w:eastAsia="sr-Cyrl-BA" w:bidi="sr-Cyrl-BA"/>
        </w:rPr>
        <w:t>Ugovora</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br</w:t>
      </w:r>
      <w:r w:rsidRPr="00376C6F">
        <w:rPr>
          <w:rFonts w:ascii="Tahoma" w:eastAsia="Tahoma" w:hAnsi="Tahoma" w:cs="Tahoma"/>
          <w:color w:val="000000"/>
          <w:lang w:val="sr-Cyrl-BA" w:eastAsia="sr-Cyrl-BA" w:bidi="sr-Cyrl-BA"/>
        </w:rPr>
        <w:t xml:space="preserve">. </w:t>
      </w:r>
      <w:r w:rsidR="00E354C3">
        <w:rPr>
          <w:rFonts w:ascii="Tahoma" w:eastAsia="Tahoma" w:hAnsi="Tahoma" w:cs="Tahoma"/>
          <w:color w:val="000000"/>
          <w:lang w:val="sr-Latn-BA" w:eastAsia="sr-Cyrl-BA" w:bidi="sr-Cyrl-BA"/>
        </w:rPr>
        <w:t>D ___</w:t>
      </w:r>
      <w:r w:rsidR="00B652A8">
        <w:rPr>
          <w:rFonts w:ascii="Tahoma" w:eastAsia="Tahoma" w:hAnsi="Tahoma" w:cs="Tahoma"/>
          <w:color w:val="000000"/>
          <w:lang w:val="sr-Latn-BA" w:eastAsia="sr-Cyrl-BA" w:bidi="sr-Cyrl-BA"/>
        </w:rPr>
        <w:t>-</w:t>
      </w:r>
    </w:p>
    <w:p w:rsidR="00376C6F" w:rsidRPr="00376C6F" w:rsidRDefault="00376C6F" w:rsidP="00376C6F">
      <w:pPr>
        <w:framePr w:w="9730" w:h="825" w:hRule="exact" w:wrap="none" w:vAnchor="page" w:hAnchor="page" w:x="1421" w:y="984"/>
        <w:widowControl w:val="0"/>
        <w:tabs>
          <w:tab w:val="left" w:pos="7394"/>
          <w:tab w:val="left" w:leader="underscore" w:pos="8784"/>
        </w:tabs>
        <w:spacing w:after="0" w:line="264" w:lineRule="exact"/>
        <w:ind w:left="6600"/>
        <w:jc w:val="both"/>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t>od</w:t>
      </w:r>
      <w:r w:rsidRPr="00376C6F">
        <w:rPr>
          <w:rFonts w:ascii="Tahoma" w:eastAsia="Tahoma" w:hAnsi="Tahoma" w:cs="Tahoma"/>
          <w:color w:val="000000"/>
          <w:lang w:val="sr-Cyrl-BA" w:eastAsia="sr-Cyrl-BA" w:bidi="sr-Cyrl-BA"/>
        </w:rPr>
        <w:t xml:space="preserve"> </w:t>
      </w:r>
      <w:r w:rsidR="00E354C3">
        <w:rPr>
          <w:rFonts w:ascii="Tahoma" w:eastAsia="Tahoma" w:hAnsi="Tahoma" w:cs="Tahoma"/>
          <w:color w:val="000000"/>
          <w:lang w:val="sr-Cyrl-RS" w:eastAsia="sr-Cyrl-BA" w:bidi="sr-Cyrl-BA"/>
        </w:rPr>
        <w:t>__</w:t>
      </w:r>
      <w:r w:rsidR="00AE0C45">
        <w:rPr>
          <w:rFonts w:ascii="Tahoma" w:eastAsia="Tahoma" w:hAnsi="Tahoma" w:cs="Tahoma"/>
          <w:color w:val="000000"/>
          <w:lang w:eastAsia="sr-Cyrl-BA" w:bidi="sr-Cyrl-BA"/>
        </w:rPr>
        <w:t>.</w:t>
      </w:r>
      <w:r w:rsidR="00E354C3">
        <w:rPr>
          <w:rFonts w:ascii="Tahoma" w:eastAsia="Tahoma" w:hAnsi="Tahoma" w:cs="Tahoma"/>
          <w:color w:val="000000"/>
          <w:lang w:val="sr-Cyrl-RS" w:eastAsia="sr-Cyrl-BA" w:bidi="sr-Cyrl-BA"/>
        </w:rPr>
        <w:t>__</w:t>
      </w:r>
      <w:r w:rsidR="00DF6414">
        <w:rPr>
          <w:rFonts w:ascii="Tahoma" w:eastAsia="Tahoma" w:hAnsi="Tahoma" w:cs="Tahoma"/>
          <w:color w:val="000000"/>
          <w:lang w:eastAsia="sr-Cyrl-BA" w:bidi="sr-Cyrl-BA"/>
        </w:rPr>
        <w:t>.</w:t>
      </w:r>
      <w:r w:rsidRPr="00376C6F">
        <w:rPr>
          <w:rFonts w:ascii="Tahoma" w:eastAsia="Tahoma" w:hAnsi="Tahoma" w:cs="Tahoma"/>
          <w:color w:val="000000"/>
          <w:lang w:val="sr-Cyrl-BA" w:eastAsia="sr-Cyrl-BA" w:bidi="sr-Cyrl-BA"/>
        </w:rPr>
        <w:t>20</w:t>
      </w:r>
      <w:r w:rsidR="00EB3258">
        <w:rPr>
          <w:rFonts w:ascii="Tahoma" w:eastAsia="Tahoma" w:hAnsi="Tahoma" w:cs="Tahoma"/>
          <w:color w:val="000000"/>
          <w:lang w:val="sr-Latn-BA" w:eastAsia="sr-Cyrl-BA" w:bidi="sr-Cyrl-BA"/>
        </w:rPr>
        <w:t>2</w:t>
      </w:r>
      <w:r w:rsidR="0020518A">
        <w:rPr>
          <w:rFonts w:ascii="Tahoma" w:eastAsia="Tahoma" w:hAnsi="Tahoma" w:cs="Tahoma"/>
          <w:color w:val="000000"/>
          <w:lang w:val="sr-Latn-BA" w:eastAsia="sr-Cyrl-BA" w:bidi="sr-Cyrl-BA"/>
        </w:rPr>
        <w:t>5</w:t>
      </w:r>
      <w:r w:rsidR="00EB3258">
        <w:rPr>
          <w:rFonts w:ascii="Tahoma" w:eastAsia="Tahoma" w:hAnsi="Tahoma" w:cs="Tahoma"/>
          <w:color w:val="000000"/>
          <w:lang w:val="sr-Latn-BA" w:eastAsia="sr-Cyrl-BA" w:bidi="sr-Cyrl-BA"/>
        </w:rPr>
        <w:t>.</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god</w:t>
      </w:r>
      <w:r w:rsidRPr="00376C6F">
        <w:rPr>
          <w:rFonts w:ascii="Tahoma" w:eastAsia="Tahoma" w:hAnsi="Tahoma" w:cs="Tahoma"/>
          <w:color w:val="000000"/>
          <w:lang w:val="sr-Cyrl-BA" w:eastAsia="sr-Cyrl-BA" w:bidi="sr-Cyrl-BA"/>
        </w:rPr>
        <w:t>.</w:t>
      </w:r>
    </w:p>
    <w:p w:rsidR="00376C6F" w:rsidRPr="007D72B3" w:rsidRDefault="00376C6F" w:rsidP="00376C6F">
      <w:pPr>
        <w:widowControl w:val="0"/>
        <w:spacing w:after="0" w:line="264" w:lineRule="exact"/>
        <w:rPr>
          <w:rFonts w:ascii="Tahoma" w:eastAsia="Tahoma" w:hAnsi="Tahoma" w:cs="Tahoma"/>
          <w:color w:val="000000"/>
          <w:lang w:val="sr-Latn-BA" w:eastAsia="sr-Cyrl-BA" w:bidi="sr-Cyrl-BA"/>
        </w:rPr>
      </w:pPr>
    </w:p>
    <w:p w:rsidR="00376C6F" w:rsidRPr="00376C6F" w:rsidRDefault="00376C6F" w:rsidP="00376C6F">
      <w:pPr>
        <w:widowControl w:val="0"/>
        <w:spacing w:after="0" w:line="220" w:lineRule="exact"/>
        <w:jc w:val="center"/>
        <w:rPr>
          <w:rFonts w:ascii="Tahoma" w:eastAsia="Tahoma" w:hAnsi="Tahoma" w:cs="Tahoma"/>
          <w:color w:val="000000"/>
          <w:lang w:val="sr-Cyrl-RS" w:eastAsia="sr-Cyrl-BA" w:bidi="sr-Cyrl-BA"/>
        </w:rPr>
      </w:pPr>
    </w:p>
    <w:p w:rsidR="00376C6F" w:rsidRPr="00376C6F" w:rsidRDefault="00376C6F" w:rsidP="00376C6F">
      <w:pPr>
        <w:widowControl w:val="0"/>
        <w:spacing w:after="0" w:line="264" w:lineRule="exact"/>
        <w:rPr>
          <w:rFonts w:ascii="Tahoma" w:eastAsia="Tahoma" w:hAnsi="Tahoma" w:cs="Tahoma"/>
          <w:color w:val="000000"/>
          <w:lang w:val="sr-Cyrl-RS" w:eastAsia="sr-Cyrl-BA" w:bidi="sr-Cyrl-BA"/>
        </w:rPr>
      </w:pPr>
    </w:p>
    <w:p w:rsidR="00376C6F" w:rsidRPr="00376C6F" w:rsidRDefault="00376C6F" w:rsidP="00376C6F">
      <w:pPr>
        <w:widowControl w:val="0"/>
        <w:spacing w:after="0" w:line="264" w:lineRule="exact"/>
        <w:rPr>
          <w:rFonts w:ascii="Tahoma" w:eastAsia="Tahoma" w:hAnsi="Tahoma" w:cs="Tahoma"/>
          <w:color w:val="000000"/>
          <w:lang w:val="sr-Cyrl-RS"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C653EE" w:rsidRPr="00D63089" w:rsidRDefault="00C653EE" w:rsidP="00307C56">
      <w:pPr>
        <w:suppressAutoHyphens/>
        <w:spacing w:after="0" w:line="240" w:lineRule="auto"/>
        <w:rPr>
          <w:lang w:val="es-SV"/>
        </w:rPr>
      </w:pPr>
    </w:p>
    <w:p w:rsidR="00CA15CE" w:rsidRPr="00376C6F" w:rsidRDefault="00CA15CE" w:rsidP="00CA15CE">
      <w:pPr>
        <w:framePr w:w="9730" w:h="277" w:hRule="exact" w:wrap="none" w:vAnchor="page" w:hAnchor="page" w:x="1397" w:y="2139"/>
        <w:widowControl w:val="0"/>
        <w:spacing w:after="0" w:line="220" w:lineRule="exact"/>
        <w:jc w:val="center"/>
        <w:rPr>
          <w:rFonts w:ascii="Tahoma" w:eastAsia="Tahoma" w:hAnsi="Tahoma" w:cs="Tahoma"/>
          <w:b/>
          <w:color w:val="000000"/>
          <w:lang w:val="sr-Cyrl-BA" w:eastAsia="sr-Cyrl-BA" w:bidi="sr-Cyrl-BA"/>
        </w:rPr>
      </w:pPr>
      <w:r w:rsidRPr="00D63089">
        <w:rPr>
          <w:rFonts w:ascii="Tahoma" w:eastAsia="Tahoma" w:hAnsi="Tahoma" w:cs="Tahoma"/>
          <w:b/>
          <w:color w:val="000000"/>
          <w:lang w:val="es-SV" w:eastAsia="sr-Cyrl-BA" w:bidi="sr-Cyrl-BA"/>
        </w:rPr>
        <w:t>SPECIFIKACIJA</w:t>
      </w:r>
    </w:p>
    <w:p w:rsidR="00C653EE" w:rsidRPr="00D63089" w:rsidRDefault="00C653EE" w:rsidP="00C653EE">
      <w:pPr>
        <w:rPr>
          <w:lang w:val="es-SV"/>
        </w:rPr>
      </w:pPr>
    </w:p>
    <w:p w:rsidR="00E354C3" w:rsidRDefault="005E6379" w:rsidP="005E6379">
      <w:pPr>
        <w:framePr w:w="9742" w:h="1985" w:hRule="exact" w:wrap="none" w:vAnchor="page" w:hAnchor="page" w:x="1320" w:y="2520"/>
        <w:spacing w:after="0" w:line="240" w:lineRule="auto"/>
        <w:jc w:val="both"/>
        <w:rPr>
          <w:rFonts w:ascii="Tahoma" w:eastAsia="Times New Roman" w:hAnsi="Tahoma" w:cs="Tahoma"/>
          <w:b/>
          <w:lang w:val="sr-Latn-BA"/>
        </w:rPr>
      </w:pPr>
      <w:r w:rsidRPr="005E6379">
        <w:rPr>
          <w:rFonts w:ascii="Tahoma" w:eastAsia="Tahoma" w:hAnsi="Tahoma" w:cs="Tahoma"/>
          <w:color w:val="000000"/>
          <w:lang w:val="sr-Latn-BA" w:eastAsia="sr-Cyrl-BA" w:bidi="sr-Cyrl-BA"/>
        </w:rPr>
        <w:t xml:space="preserve">Prodavac: </w:t>
      </w:r>
    </w:p>
    <w:p w:rsidR="005E6379" w:rsidRDefault="005E6379" w:rsidP="005E6379">
      <w:pPr>
        <w:framePr w:w="9742" w:h="1985" w:hRule="exact" w:wrap="none" w:vAnchor="page" w:hAnchor="page" w:x="1320" w:y="2520"/>
        <w:spacing w:after="0" w:line="240" w:lineRule="auto"/>
        <w:jc w:val="both"/>
        <w:rPr>
          <w:rFonts w:ascii="Tahoma" w:eastAsia="Calibri" w:hAnsi="Tahoma" w:cs="Tahoma"/>
        </w:rPr>
      </w:pPr>
      <w:r w:rsidRPr="005E6379">
        <w:rPr>
          <w:rFonts w:ascii="Tahoma" w:eastAsia="Tahoma" w:hAnsi="Tahoma" w:cs="Tahoma"/>
          <w:color w:val="000000"/>
          <w:lang w:val="sr-Cyrl-BA" w:eastAsia="sr-Cyrl-BA" w:bidi="sr-Cyrl-BA"/>
        </w:rPr>
        <w:t>А</w:t>
      </w:r>
      <w:r w:rsidRPr="005E6379">
        <w:rPr>
          <w:rFonts w:ascii="Tahoma" w:eastAsia="Tahoma" w:hAnsi="Tahoma" w:cs="Tahoma"/>
          <w:color w:val="000000"/>
          <w:lang w:val="sr-Latn-BA" w:eastAsia="sr-Cyrl-BA" w:bidi="sr-Cyrl-BA"/>
        </w:rPr>
        <w:t xml:space="preserve">dresa: </w:t>
      </w:r>
    </w:p>
    <w:p w:rsidR="00E354C3" w:rsidRPr="005E6379" w:rsidRDefault="00E354C3" w:rsidP="005E6379">
      <w:pPr>
        <w:framePr w:w="9742" w:h="1985" w:hRule="exact" w:wrap="none" w:vAnchor="page" w:hAnchor="page" w:x="1320" w:y="2520"/>
        <w:spacing w:after="0" w:line="240" w:lineRule="auto"/>
        <w:jc w:val="both"/>
        <w:rPr>
          <w:rFonts w:ascii="Tahoma" w:eastAsia="Calibri" w:hAnsi="Tahoma" w:cs="Tahoma"/>
        </w:rPr>
      </w:pPr>
    </w:p>
    <w:p w:rsidR="00CA15CE" w:rsidRPr="00CA15CE" w:rsidRDefault="00CA15CE" w:rsidP="00CA15CE">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215"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Ugovora za isporuku Robe</w:t>
      </w:r>
      <w:r w:rsidRPr="00CA15CE">
        <w:rPr>
          <w:rFonts w:ascii="Tahoma" w:eastAsia="Tahoma" w:hAnsi="Tahoma" w:cs="Tahoma"/>
          <w:color w:val="000000"/>
          <w:lang w:val="sr-Cyrl-BA" w:eastAsia="sr-Cyrl-BA" w:bidi="sr-Cyrl-BA"/>
        </w:rPr>
        <w:t xml:space="preserve"> </w:t>
      </w:r>
      <w:r w:rsidRPr="00CA15CE">
        <w:rPr>
          <w:rFonts w:ascii="Tahoma" w:eastAsia="Tahoma" w:hAnsi="Tahoma" w:cs="Tahoma"/>
          <w:color w:val="000000"/>
          <w:lang w:val="sr-Latn-BA" w:eastAsia="sr-Cyrl-BA" w:bidi="sr-Cyrl-BA"/>
        </w:rPr>
        <w:t>br</w:t>
      </w:r>
      <w:r w:rsidRPr="00CA15CE">
        <w:rPr>
          <w:rFonts w:ascii="Tahoma" w:eastAsia="Tahoma" w:hAnsi="Tahoma" w:cs="Tahoma"/>
          <w:color w:val="000000"/>
          <w:lang w:val="sr-Cyrl-BA" w:eastAsia="sr-Cyrl-BA" w:bidi="sr-Cyrl-BA"/>
        </w:rPr>
        <w:t>.</w:t>
      </w:r>
      <w:r w:rsidR="00E354C3">
        <w:rPr>
          <w:rFonts w:ascii="Tahoma" w:eastAsia="Tahoma" w:hAnsi="Tahoma" w:cs="Tahoma"/>
          <w:color w:val="000000"/>
          <w:lang w:val="sr-Latn-BA" w:eastAsia="sr-Cyrl-BA" w:bidi="sr-Cyrl-BA"/>
        </w:rPr>
        <w:t xml:space="preserve"> D ___</w:t>
      </w:r>
      <w:r w:rsidRPr="00CA15CE">
        <w:rPr>
          <w:rFonts w:ascii="Tahoma" w:eastAsia="Tahoma" w:hAnsi="Tahoma" w:cs="Tahoma"/>
          <w:color w:val="000000"/>
          <w:lang w:val="sr-Latn-BA" w:eastAsia="sr-Cyrl-BA" w:bidi="sr-Cyrl-BA"/>
        </w:rPr>
        <w:t>- od</w:t>
      </w:r>
      <w:r w:rsidRPr="00CA15CE">
        <w:rPr>
          <w:rFonts w:ascii="Tahoma" w:eastAsia="Tahoma" w:hAnsi="Tahoma" w:cs="Tahoma"/>
          <w:color w:val="000000"/>
          <w:lang w:val="sr-Cyrl-BA" w:eastAsia="sr-Cyrl-BA" w:bidi="sr-Cyrl-BA"/>
        </w:rPr>
        <w:t xml:space="preserve"> </w:t>
      </w:r>
      <w:r w:rsidR="00E354C3">
        <w:rPr>
          <w:rFonts w:ascii="Tahoma" w:eastAsia="Tahoma" w:hAnsi="Tahoma" w:cs="Tahoma"/>
          <w:color w:val="000000"/>
          <w:lang w:val="sr-Latn-RS" w:eastAsia="sr-Cyrl-BA" w:bidi="sr-Cyrl-BA"/>
        </w:rPr>
        <w:t>__</w:t>
      </w:r>
      <w:r w:rsidRPr="00CA15CE">
        <w:rPr>
          <w:rFonts w:ascii="Tahoma" w:eastAsia="Tahoma" w:hAnsi="Tahoma" w:cs="Tahoma"/>
          <w:color w:val="000000"/>
          <w:lang w:val="sr-Latn-BA" w:eastAsia="sr-Cyrl-BA" w:bidi="sr-Cyrl-BA"/>
        </w:rPr>
        <w:t>.</w:t>
      </w:r>
      <w:r w:rsidR="00E354C3">
        <w:rPr>
          <w:rFonts w:ascii="Tahoma" w:eastAsia="Tahoma" w:hAnsi="Tahoma" w:cs="Tahoma"/>
          <w:color w:val="000000"/>
          <w:lang w:val="it-IT" w:eastAsia="sr-Cyrl-BA" w:bidi="sr-Cyrl-BA"/>
        </w:rPr>
        <w:t>__</w:t>
      </w:r>
      <w:r w:rsidRPr="00CA15CE">
        <w:rPr>
          <w:rFonts w:ascii="Tahoma" w:eastAsia="Tahoma" w:hAnsi="Tahoma" w:cs="Tahoma"/>
          <w:color w:val="000000"/>
          <w:lang w:val="sr-Latn-BA" w:eastAsia="sr-Cyrl-BA" w:bidi="sr-Cyrl-BA"/>
        </w:rPr>
        <w:t>.</w:t>
      </w:r>
      <w:r w:rsidRPr="00CA15CE">
        <w:rPr>
          <w:rFonts w:ascii="Tahoma" w:eastAsia="Tahoma" w:hAnsi="Tahoma" w:cs="Tahoma"/>
          <w:color w:val="000000"/>
          <w:lang w:val="sr-Cyrl-BA" w:eastAsia="sr-Cyrl-BA" w:bidi="sr-Cyrl-BA"/>
        </w:rPr>
        <w:t>20</w:t>
      </w:r>
      <w:r w:rsidRPr="00CA15CE">
        <w:rPr>
          <w:rFonts w:ascii="Tahoma" w:eastAsia="Tahoma" w:hAnsi="Tahoma" w:cs="Tahoma"/>
          <w:color w:val="000000"/>
          <w:lang w:val="sr-Latn-BA" w:eastAsia="sr-Cyrl-BA" w:bidi="sr-Cyrl-BA"/>
        </w:rPr>
        <w:t>2</w:t>
      </w:r>
      <w:r w:rsidR="0020518A">
        <w:rPr>
          <w:rFonts w:ascii="Tahoma" w:eastAsia="Tahoma" w:hAnsi="Tahoma" w:cs="Tahoma"/>
          <w:color w:val="000000"/>
          <w:lang w:val="sr-Cyrl-BA" w:eastAsia="sr-Cyrl-BA" w:bidi="sr-Cyrl-BA"/>
        </w:rPr>
        <w:t>5</w:t>
      </w:r>
      <w:r w:rsidRPr="00CA15CE">
        <w:rPr>
          <w:rFonts w:ascii="Tahoma" w:eastAsia="Tahoma" w:hAnsi="Tahoma" w:cs="Tahoma"/>
          <w:color w:val="000000"/>
          <w:lang w:val="sr-Latn-BA" w:eastAsia="sr-Cyrl-BA" w:bidi="sr-Cyrl-BA"/>
        </w:rPr>
        <w:t>.</w:t>
      </w:r>
      <w:r w:rsidRPr="00CA15CE">
        <w:rPr>
          <w:rFonts w:ascii="Tahoma" w:eastAsia="Tahoma" w:hAnsi="Tahoma" w:cs="Tahoma"/>
          <w:color w:val="000000"/>
          <w:lang w:val="sr-Cyrl-BA" w:eastAsia="sr-Cyrl-BA" w:bidi="sr-Cyrl-BA"/>
        </w:rPr>
        <w:t xml:space="preserve"> </w:t>
      </w:r>
      <w:r w:rsidRPr="00CA15CE">
        <w:rPr>
          <w:rFonts w:ascii="Tahoma" w:eastAsia="Tahoma" w:hAnsi="Tahoma" w:cs="Tahoma"/>
          <w:color w:val="000000"/>
          <w:lang w:val="sr-Latn-BA" w:eastAsia="sr-Cyrl-BA" w:bidi="sr-Cyrl-BA"/>
        </w:rPr>
        <w:t>godine</w:t>
      </w:r>
    </w:p>
    <w:p w:rsidR="009B187A" w:rsidRPr="00CA15CE" w:rsidRDefault="009B187A" w:rsidP="009B187A">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Kupac</w:t>
      </w:r>
      <w:r w:rsidRPr="00CA15CE">
        <w:rPr>
          <w:rFonts w:ascii="Tahoma" w:eastAsia="Tahoma" w:hAnsi="Tahoma" w:cs="Tahoma"/>
          <w:b/>
          <w:color w:val="000000"/>
          <w:lang w:val="sr-Latn-BA" w:eastAsia="sr-Cyrl-BA" w:bidi="sr-Cyrl-BA"/>
        </w:rPr>
        <w:t xml:space="preserve">: </w:t>
      </w:r>
      <w:r w:rsidRPr="00CA15CE">
        <w:rPr>
          <w:rFonts w:ascii="Tahoma" w:eastAsia="Tahoma" w:hAnsi="Tahoma" w:cs="Tahoma"/>
          <w:b/>
          <w:color w:val="000000"/>
          <w:lang w:val="sr-Cyrl-RS" w:eastAsia="sr-Cyrl-BA" w:bidi="sr-Cyrl-BA"/>
        </w:rPr>
        <w:t>„</w:t>
      </w:r>
      <w:r w:rsidRPr="00CA15CE">
        <w:rPr>
          <w:rFonts w:ascii="Tahoma" w:eastAsia="Tahoma" w:hAnsi="Tahoma" w:cs="Tahoma"/>
          <w:b/>
          <w:color w:val="000000"/>
          <w:lang w:val="sr-Latn-BA" w:eastAsia="sr-Cyrl-BA" w:bidi="sr-Cyrl-BA"/>
        </w:rPr>
        <w:t>OPTIMA Grupa</w:t>
      </w:r>
      <w:r w:rsidRPr="00CA15CE">
        <w:rPr>
          <w:rFonts w:ascii="Tahoma" w:eastAsia="Tahoma" w:hAnsi="Tahoma" w:cs="Tahoma"/>
          <w:b/>
          <w:color w:val="000000"/>
          <w:lang w:val="sr-Cyrl-RS" w:eastAsia="sr-Cyrl-BA" w:bidi="sr-Cyrl-BA"/>
        </w:rPr>
        <w:t>“</w:t>
      </w:r>
      <w:r w:rsidRPr="00CA15CE">
        <w:rPr>
          <w:rFonts w:ascii="Tahoma" w:eastAsia="Tahoma" w:hAnsi="Tahoma" w:cs="Tahoma"/>
          <w:b/>
          <w:color w:val="000000"/>
          <w:lang w:val="sr-Latn-BA" w:eastAsia="sr-Cyrl-BA" w:bidi="sr-Cyrl-BA"/>
        </w:rPr>
        <w:t xml:space="preserve"> d.o.o. Banja Luka</w:t>
      </w:r>
    </w:p>
    <w:p w:rsidR="009B187A" w:rsidRPr="00CA15CE" w:rsidRDefault="009B187A" w:rsidP="009B187A">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Adresa: Kralja Alfonsa XIII br. 37a, 78000 Banja Luka, Republika Srpska, Bosna i Hercegovina</w:t>
      </w: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tbl>
      <w:tblPr>
        <w:tblpPr w:leftFromText="180" w:rightFromText="180" w:vertAnchor="page" w:horzAnchor="margin" w:tblpXSpec="center" w:tblpY="4906"/>
        <w:tblOverlap w:val="neve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1418"/>
        <w:gridCol w:w="992"/>
        <w:gridCol w:w="1276"/>
        <w:gridCol w:w="1417"/>
        <w:gridCol w:w="1418"/>
        <w:gridCol w:w="1134"/>
        <w:gridCol w:w="1525"/>
      </w:tblGrid>
      <w:tr w:rsidR="00AE0C45" w:rsidRPr="00376C6F" w:rsidTr="002D76A0">
        <w:trPr>
          <w:trHeight w:hRule="exact" w:val="674"/>
        </w:trPr>
        <w:tc>
          <w:tcPr>
            <w:tcW w:w="704" w:type="dxa"/>
            <w:shd w:val="clear" w:color="auto" w:fill="FFFFFF"/>
            <w:vAlign w:val="center"/>
          </w:tcPr>
          <w:p w:rsidR="00AE0C45" w:rsidRPr="00CF157C" w:rsidRDefault="00AE0C45" w:rsidP="00CF157C">
            <w:pPr>
              <w:widowControl w:val="0"/>
              <w:spacing w:after="60" w:line="190" w:lineRule="exact"/>
              <w:ind w:right="180"/>
              <w:jc w:val="center"/>
              <w:rPr>
                <w:rFonts w:ascii="Tahoma" w:eastAsia="Tahoma" w:hAnsi="Tahoma" w:cs="Tahoma"/>
                <w:color w:val="000000"/>
                <w:lang w:val="sr-Cyrl-BA" w:eastAsia="sr-Cyrl-BA" w:bidi="sr-Cyrl-BA"/>
              </w:rPr>
            </w:pPr>
            <w:r w:rsidRPr="00CF157C">
              <w:rPr>
                <w:rFonts w:ascii="Tahoma" w:eastAsia="Courier New" w:hAnsi="Tahoma" w:cs="Tahoma"/>
                <w:color w:val="000000"/>
                <w:lang w:val="sr-Latn-BA" w:eastAsia="sr-Cyrl-BA" w:bidi="sr-Cyrl-BA"/>
              </w:rPr>
              <w:t>Red</w:t>
            </w:r>
            <w:r w:rsidRPr="00CF157C">
              <w:rPr>
                <w:rFonts w:ascii="Tahoma" w:eastAsia="Courier New" w:hAnsi="Tahoma" w:cs="Tahoma"/>
                <w:color w:val="000000"/>
                <w:lang w:val="sr-Cyrl-BA" w:eastAsia="sr-Cyrl-BA" w:bidi="sr-Cyrl-BA"/>
              </w:rPr>
              <w:t>.</w:t>
            </w:r>
          </w:p>
          <w:p w:rsidR="00AE0C45" w:rsidRPr="00CF157C" w:rsidRDefault="00AE0C45" w:rsidP="00CF157C">
            <w:pPr>
              <w:widowControl w:val="0"/>
              <w:spacing w:before="60" w:after="0" w:line="190" w:lineRule="exact"/>
              <w:jc w:val="center"/>
              <w:rPr>
                <w:rFonts w:ascii="Tahoma" w:eastAsia="Tahoma" w:hAnsi="Tahoma" w:cs="Tahoma"/>
                <w:color w:val="000000"/>
                <w:lang w:val="sr-Cyrl-BA" w:eastAsia="sr-Cyrl-BA" w:bidi="sr-Cyrl-BA"/>
              </w:rPr>
            </w:pPr>
            <w:r w:rsidRPr="00CF157C">
              <w:rPr>
                <w:rFonts w:ascii="Tahoma" w:eastAsia="Courier New" w:hAnsi="Tahoma" w:cs="Tahoma"/>
                <w:color w:val="000000"/>
                <w:lang w:val="sr-Latn-BA" w:eastAsia="sr-Cyrl-BA" w:bidi="sr-Cyrl-BA"/>
              </w:rPr>
              <w:t>br</w:t>
            </w:r>
            <w:r w:rsidRPr="00CF157C">
              <w:rPr>
                <w:rFonts w:ascii="Tahoma" w:eastAsia="Courier New" w:hAnsi="Tahoma" w:cs="Tahoma"/>
                <w:color w:val="000000"/>
                <w:lang w:val="sr-Cyrl-BA" w:eastAsia="sr-Cyrl-BA" w:bidi="sr-Cyrl-BA"/>
              </w:rPr>
              <w:t>.</w:t>
            </w:r>
          </w:p>
        </w:tc>
        <w:tc>
          <w:tcPr>
            <w:tcW w:w="1418" w:type="dxa"/>
            <w:shd w:val="clear" w:color="auto" w:fill="FFFFFF"/>
            <w:vAlign w:val="center"/>
          </w:tcPr>
          <w:p w:rsidR="00AE0C45" w:rsidRPr="00CF157C" w:rsidRDefault="00AE0C45" w:rsidP="00CF157C">
            <w:pPr>
              <w:widowControl w:val="0"/>
              <w:spacing w:after="6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Naziv</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Robe</w:t>
            </w:r>
          </w:p>
        </w:tc>
        <w:tc>
          <w:tcPr>
            <w:tcW w:w="992" w:type="dxa"/>
            <w:shd w:val="clear" w:color="auto" w:fill="FFFFFF"/>
            <w:vAlign w:val="center"/>
          </w:tcPr>
          <w:p w:rsidR="00AE0C45" w:rsidRPr="00CF157C" w:rsidRDefault="00AE0C45" w:rsidP="00CF157C">
            <w:pPr>
              <w:widowControl w:val="0"/>
              <w:spacing w:after="60" w:line="190" w:lineRule="exact"/>
              <w:ind w:right="200"/>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Jedinica</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mjere</w:t>
            </w:r>
          </w:p>
        </w:tc>
        <w:tc>
          <w:tcPr>
            <w:tcW w:w="1276" w:type="dxa"/>
            <w:shd w:val="clear" w:color="auto" w:fill="FFFFFF"/>
          </w:tcPr>
          <w:p w:rsidR="00AE0C45" w:rsidRPr="00CF157C" w:rsidRDefault="00AE0C45" w:rsidP="00CF157C">
            <w:pPr>
              <w:widowControl w:val="0"/>
              <w:spacing w:after="0" w:line="190" w:lineRule="exact"/>
              <w:ind w:left="200"/>
              <w:jc w:val="center"/>
              <w:rPr>
                <w:rFonts w:ascii="Tahoma" w:eastAsia="Courier New" w:hAnsi="Tahoma" w:cs="Tahoma"/>
                <w:color w:val="000000"/>
                <w:lang w:val="sr-Cyrl-RS" w:eastAsia="sr-Cyrl-BA" w:bidi="sr-Cyrl-BA"/>
              </w:rPr>
            </w:pPr>
          </w:p>
          <w:p w:rsidR="00AE0C45" w:rsidRPr="00CF157C" w:rsidRDefault="00AE0C45" w:rsidP="00CF157C">
            <w:pPr>
              <w:widowControl w:val="0"/>
              <w:spacing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Količina</w:t>
            </w:r>
          </w:p>
        </w:tc>
        <w:tc>
          <w:tcPr>
            <w:tcW w:w="1417" w:type="dxa"/>
            <w:shd w:val="clear" w:color="auto" w:fill="FFFFFF"/>
            <w:vAlign w:val="center"/>
          </w:tcPr>
          <w:p w:rsidR="00AE0C45" w:rsidRPr="00CF157C" w:rsidRDefault="00AE0C45" w:rsidP="00CF157C">
            <w:pPr>
              <w:widowControl w:val="0"/>
              <w:spacing w:after="0" w:line="226"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 xml:space="preserve">Jedinična  </w:t>
            </w:r>
            <w:r w:rsidRPr="00CF157C">
              <w:rPr>
                <w:rFonts w:ascii="Tahoma" w:eastAsia="Courier New" w:hAnsi="Tahoma" w:cs="Tahoma"/>
                <w:color w:val="000000"/>
                <w:lang w:val="sr-Cyrl-BA" w:eastAsia="sr-Cyrl-BA" w:bidi="sr-Cyrl-BA"/>
              </w:rPr>
              <w:t xml:space="preserve"> </w:t>
            </w:r>
            <w:r w:rsidRPr="00CF157C">
              <w:rPr>
                <w:rFonts w:ascii="Tahoma" w:eastAsia="Courier New" w:hAnsi="Tahoma" w:cs="Tahoma"/>
                <w:color w:val="000000"/>
                <w:lang w:val="sr-Latn-BA" w:eastAsia="sr-Cyrl-BA" w:bidi="sr-Cyrl-BA"/>
              </w:rPr>
              <w:t>cijena</w:t>
            </w:r>
          </w:p>
        </w:tc>
        <w:tc>
          <w:tcPr>
            <w:tcW w:w="1418" w:type="dxa"/>
            <w:shd w:val="clear" w:color="auto" w:fill="FFFFFF"/>
            <w:vAlign w:val="center"/>
          </w:tcPr>
          <w:p w:rsidR="00AE0C45" w:rsidRPr="00CF157C" w:rsidRDefault="005E6379" w:rsidP="00CF157C">
            <w:pPr>
              <w:widowControl w:val="0"/>
              <w:spacing w:after="60" w:line="190" w:lineRule="exact"/>
              <w:jc w:val="center"/>
              <w:rPr>
                <w:rFonts w:ascii="Tahoma" w:eastAsia="Courier New" w:hAnsi="Tahoma" w:cs="Tahoma"/>
                <w:color w:val="000000"/>
                <w:lang w:val="sr-Latn-BA" w:eastAsia="sr-Cyrl-BA" w:bidi="sr-Cyrl-BA"/>
              </w:rPr>
            </w:pPr>
            <w:r>
              <w:rPr>
                <w:rFonts w:ascii="Tahoma" w:eastAsia="Courier New" w:hAnsi="Tahoma" w:cs="Tahoma"/>
                <w:color w:val="000000"/>
                <w:lang w:val="sr-Latn-BA" w:eastAsia="sr-Cyrl-BA" w:bidi="sr-Cyrl-BA"/>
              </w:rPr>
              <w:t>Način isporuke</w:t>
            </w:r>
          </w:p>
        </w:tc>
        <w:tc>
          <w:tcPr>
            <w:tcW w:w="1134" w:type="dxa"/>
            <w:shd w:val="clear" w:color="auto" w:fill="FFFFFF"/>
            <w:vAlign w:val="center"/>
          </w:tcPr>
          <w:p w:rsidR="00AE0C45" w:rsidRPr="00CF157C" w:rsidRDefault="00AE0C45" w:rsidP="00CF157C">
            <w:pPr>
              <w:widowControl w:val="0"/>
              <w:spacing w:after="6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Rok</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važenja</w:t>
            </w:r>
            <w:r w:rsidRPr="00CF157C">
              <w:rPr>
                <w:rFonts w:ascii="Tahoma" w:eastAsia="Courier New" w:hAnsi="Tahoma" w:cs="Tahoma"/>
                <w:color w:val="000000"/>
                <w:lang w:val="sr-Cyrl-BA" w:eastAsia="sr-Cyrl-BA" w:bidi="sr-Cyrl-BA"/>
              </w:rPr>
              <w:t xml:space="preserve"> </w:t>
            </w:r>
            <w:r w:rsidRPr="00CF157C">
              <w:rPr>
                <w:rFonts w:ascii="Tahoma" w:eastAsia="Courier New" w:hAnsi="Tahoma" w:cs="Tahoma"/>
                <w:color w:val="000000"/>
                <w:lang w:val="sr-Latn-BA" w:eastAsia="sr-Cyrl-BA" w:bidi="sr-Cyrl-BA"/>
              </w:rPr>
              <w:t>garancije</w:t>
            </w:r>
          </w:p>
        </w:tc>
        <w:tc>
          <w:tcPr>
            <w:tcW w:w="1525" w:type="dxa"/>
            <w:shd w:val="clear" w:color="auto" w:fill="FFFFFF"/>
          </w:tcPr>
          <w:p w:rsidR="00AE0C45" w:rsidRPr="00CF157C" w:rsidRDefault="00AE0C45" w:rsidP="00CF157C">
            <w:pPr>
              <w:widowControl w:val="0"/>
              <w:spacing w:after="0" w:line="190" w:lineRule="exact"/>
              <w:ind w:left="180"/>
              <w:jc w:val="center"/>
              <w:rPr>
                <w:rFonts w:ascii="Tahoma" w:eastAsia="Courier New" w:hAnsi="Tahoma" w:cs="Tahoma"/>
                <w:color w:val="000000"/>
                <w:lang w:val="sr-Cyrl-RS" w:eastAsia="sr-Cyrl-BA" w:bidi="sr-Cyrl-BA"/>
              </w:rPr>
            </w:pPr>
          </w:p>
          <w:p w:rsidR="00AE0C45" w:rsidRPr="00CF157C" w:rsidRDefault="00AE0C45" w:rsidP="00CF157C">
            <w:pPr>
              <w:widowControl w:val="0"/>
              <w:spacing w:after="0" w:line="190" w:lineRule="exact"/>
              <w:ind w:left="180"/>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Iznos</w:t>
            </w:r>
          </w:p>
        </w:tc>
      </w:tr>
      <w:tr w:rsidR="002D76A0" w:rsidRPr="00376C6F" w:rsidTr="002D76A0">
        <w:trPr>
          <w:trHeight w:hRule="exact" w:val="853"/>
        </w:trPr>
        <w:tc>
          <w:tcPr>
            <w:tcW w:w="704" w:type="dxa"/>
            <w:shd w:val="clear" w:color="auto" w:fill="FFFFFF"/>
            <w:vAlign w:val="center"/>
          </w:tcPr>
          <w:p w:rsidR="002D76A0" w:rsidRPr="002D76A0" w:rsidRDefault="00E93376" w:rsidP="00CF157C">
            <w:pPr>
              <w:widowControl w:val="0"/>
              <w:spacing w:after="0" w:line="240" w:lineRule="auto"/>
              <w:jc w:val="center"/>
              <w:rPr>
                <w:rFonts w:ascii="Tahoma" w:eastAsia="Arial Unicode MS" w:hAnsi="Tahoma" w:cs="Tahoma"/>
                <w:lang w:val="sr-Cyrl-BA" w:eastAsia="sr-Cyrl-BA" w:bidi="sr-Cyrl-BA"/>
              </w:rPr>
            </w:pPr>
            <w:r>
              <w:rPr>
                <w:rFonts w:ascii="Tahoma" w:eastAsia="Arial Unicode MS" w:hAnsi="Tahoma" w:cs="Tahoma"/>
                <w:lang w:val="sr-Cyrl-BA" w:eastAsia="sr-Cyrl-BA" w:bidi="sr-Cyrl-BA"/>
              </w:rPr>
              <w:t>1</w:t>
            </w:r>
            <w:r w:rsidR="002D76A0">
              <w:rPr>
                <w:rFonts w:ascii="Tahoma" w:eastAsia="Arial Unicode MS" w:hAnsi="Tahoma" w:cs="Tahoma"/>
                <w:lang w:val="sr-Cyrl-BA" w:eastAsia="sr-Cyrl-BA" w:bidi="sr-Cyrl-BA"/>
              </w:rPr>
              <w:t>.</w:t>
            </w:r>
          </w:p>
        </w:tc>
        <w:tc>
          <w:tcPr>
            <w:tcW w:w="1418" w:type="dxa"/>
            <w:shd w:val="clear" w:color="auto" w:fill="FFFFFF"/>
            <w:vAlign w:val="center"/>
          </w:tcPr>
          <w:p w:rsidR="002D76A0" w:rsidRPr="00CF157C" w:rsidRDefault="002D76A0" w:rsidP="00A77E86">
            <w:pPr>
              <w:widowControl w:val="0"/>
              <w:spacing w:after="0" w:line="240" w:lineRule="auto"/>
              <w:jc w:val="center"/>
              <w:rPr>
                <w:rFonts w:ascii="Tahoma" w:eastAsia="Arial Unicode MS" w:hAnsi="Tahoma" w:cs="Tahoma"/>
                <w:color w:val="000000"/>
                <w:lang w:val="sr-Latn-BA" w:eastAsia="sr-Cyrl-BA" w:bidi="sr-Cyrl-BA"/>
              </w:rPr>
            </w:pPr>
          </w:p>
        </w:tc>
        <w:tc>
          <w:tcPr>
            <w:tcW w:w="992"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r>
              <w:rPr>
                <w:rFonts w:ascii="Tahoma" w:eastAsia="Arial Unicode MS" w:hAnsi="Tahoma" w:cs="Tahoma"/>
                <w:color w:val="000000"/>
                <w:lang w:val="sr-Latn-BA" w:eastAsia="sr-Cyrl-BA" w:bidi="sr-Cyrl-BA"/>
              </w:rPr>
              <w:t>t</w:t>
            </w:r>
          </w:p>
        </w:tc>
        <w:tc>
          <w:tcPr>
            <w:tcW w:w="1276"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p>
        </w:tc>
        <w:tc>
          <w:tcPr>
            <w:tcW w:w="1418" w:type="dxa"/>
            <w:shd w:val="clear" w:color="auto" w:fill="FFFFFF"/>
            <w:vAlign w:val="center"/>
          </w:tcPr>
          <w:p w:rsidR="002D76A0" w:rsidRPr="0020518A" w:rsidRDefault="0031039C" w:rsidP="0020518A">
            <w:pPr>
              <w:widowControl w:val="0"/>
              <w:spacing w:after="0" w:line="240" w:lineRule="auto"/>
              <w:jc w:val="center"/>
              <w:rPr>
                <w:rFonts w:ascii="Tahoma" w:eastAsia="Arial Unicode MS" w:hAnsi="Tahoma" w:cs="Tahoma"/>
                <w:color w:val="000000"/>
                <w:lang w:val="sr-Latn-RS" w:eastAsia="sr-Cyrl-BA" w:bidi="sr-Cyrl-BA"/>
              </w:rPr>
            </w:pPr>
            <w:r w:rsidRPr="0031039C">
              <w:rPr>
                <w:rFonts w:ascii="Tahoma" w:eastAsia="Arial Unicode MS" w:hAnsi="Tahoma" w:cs="Tahoma"/>
                <w:color w:val="000000"/>
                <w:lang w:val="sr-Latn-RS" w:eastAsia="sr-Cyrl-BA" w:bidi="sr-Cyrl-BA"/>
              </w:rPr>
              <w:t xml:space="preserve">DŽAMBO VREĆE </w:t>
            </w:r>
            <w:r w:rsidR="002D76A0" w:rsidRPr="0020518A">
              <w:rPr>
                <w:rFonts w:ascii="Tahoma" w:eastAsia="Arial Unicode MS" w:hAnsi="Tahoma" w:cs="Tahoma"/>
                <w:color w:val="000000"/>
                <w:lang w:val="sr-Latn-RS" w:eastAsia="sr-Cyrl-BA" w:bidi="sr-Cyrl-BA"/>
              </w:rPr>
              <w:t xml:space="preserve"> </w:t>
            </w:r>
          </w:p>
        </w:tc>
        <w:tc>
          <w:tcPr>
            <w:tcW w:w="1134"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r>
              <w:rPr>
                <w:rFonts w:ascii="Tahoma" w:eastAsia="Arial Unicode MS" w:hAnsi="Tahoma" w:cs="Tahoma"/>
                <w:color w:val="000000"/>
                <w:lang w:val="sr-Latn-BA" w:eastAsia="sr-Cyrl-BA" w:bidi="sr-Cyrl-BA"/>
              </w:rPr>
              <w:t>12 mjeseci</w:t>
            </w:r>
          </w:p>
        </w:tc>
        <w:tc>
          <w:tcPr>
            <w:tcW w:w="1525"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p>
        </w:tc>
      </w:tr>
    </w:tbl>
    <w:p w:rsidR="00C653EE" w:rsidRPr="00AE0C45" w:rsidRDefault="00C653EE" w:rsidP="00C653EE"/>
    <w:p w:rsidR="00C653EE" w:rsidRPr="00AE0C45" w:rsidRDefault="00C653EE" w:rsidP="00C653EE"/>
    <w:p w:rsidR="00C653EE" w:rsidRPr="00AE0C45" w:rsidRDefault="00C653EE" w:rsidP="00C653EE"/>
    <w:p w:rsidR="00C653EE" w:rsidRPr="00C164FF" w:rsidRDefault="00C653EE" w:rsidP="00C653EE">
      <w:pPr>
        <w:rPr>
          <w:lang w:val="sr-Latn-RS"/>
        </w:rPr>
      </w:pPr>
    </w:p>
    <w:p w:rsidR="00E02B80" w:rsidRPr="00376C6F" w:rsidRDefault="00E02B80" w:rsidP="00E02B80">
      <w:pPr>
        <w:framePr w:w="9730" w:h="7105" w:hRule="exact" w:wrap="none" w:vAnchor="page" w:hAnchor="page" w:x="769" w:y="7369"/>
        <w:widowControl w:val="0"/>
        <w:spacing w:after="33" w:line="220" w:lineRule="exact"/>
        <w:ind w:left="760"/>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spacing w:after="33" w:line="220" w:lineRule="exact"/>
        <w:ind w:left="760"/>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spacing w:after="33" w:line="220" w:lineRule="exact"/>
        <w:ind w:left="760"/>
        <w:rPr>
          <w:rFonts w:ascii="Tahoma" w:eastAsia="Tahoma" w:hAnsi="Tahoma" w:cs="Tahoma"/>
          <w:color w:val="000000"/>
          <w:lang w:val="sr-Cyrl-BA" w:eastAsia="sr-Cyrl-BA" w:bidi="sr-Cyrl-BA"/>
        </w:rPr>
      </w:pPr>
      <w:r w:rsidRPr="00376C6F">
        <w:rPr>
          <w:rFonts w:ascii="Tahoma" w:eastAsia="Tahoma" w:hAnsi="Tahoma" w:cs="Tahoma"/>
          <w:color w:val="000000"/>
          <w:lang w:val="sr-Latn-BA" w:eastAsia="sr-Cyrl-BA" w:bidi="sr-Cyrl-BA"/>
        </w:rPr>
        <w:t>Spisak tehničke dokumentacije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koja se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prilaže uz Robu</w:t>
      </w:r>
      <w:r w:rsidRPr="00376C6F">
        <w:rPr>
          <w:rFonts w:ascii="Tahoma" w:eastAsia="Tahoma" w:hAnsi="Tahoma" w:cs="Tahoma"/>
          <w:color w:val="000000"/>
          <w:lang w:val="sr-Cyrl-BA" w:eastAsia="sr-Cyrl-BA" w:bidi="sr-Cyrl-BA"/>
        </w:rPr>
        <w:t>:</w:t>
      </w:r>
    </w:p>
    <w:p w:rsidR="00E02B80" w:rsidRPr="00376C6F" w:rsidRDefault="00E02B80" w:rsidP="00E02B80">
      <w:pPr>
        <w:framePr w:w="9730" w:h="7105" w:hRule="exact" w:wrap="none" w:vAnchor="page" w:hAnchor="page" w:x="769" w:y="7369"/>
        <w:widowControl w:val="0"/>
        <w:numPr>
          <w:ilvl w:val="0"/>
          <w:numId w:val="11"/>
        </w:numPr>
        <w:tabs>
          <w:tab w:val="left" w:pos="603"/>
          <w:tab w:val="left" w:leader="underscore" w:pos="6994"/>
        </w:tabs>
        <w:spacing w:after="0" w:line="398" w:lineRule="exact"/>
        <w:jc w:val="both"/>
        <w:rPr>
          <w:rFonts w:ascii="Tahoma" w:eastAsia="Tahoma" w:hAnsi="Tahoma" w:cs="Tahoma"/>
          <w:color w:val="000000"/>
          <w:lang w:val="sr-Cyrl-BA" w:eastAsia="sr-Cyrl-BA" w:bidi="sr-Cyrl-BA"/>
        </w:rPr>
      </w:pPr>
      <w:r w:rsidRPr="00376C6F">
        <w:rPr>
          <w:rFonts w:ascii="Tahoma" w:eastAsia="Tahoma" w:hAnsi="Tahoma" w:cs="Tahoma"/>
          <w:color w:val="000000"/>
          <w:lang w:val="sr-Latn-BA" w:eastAsia="sr-Cyrl-BA" w:bidi="sr-Cyrl-BA"/>
        </w:rPr>
        <w:t>PDI (product data information)</w:t>
      </w: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Cyrl-RS" w:eastAsia="sr-Cyrl-BA" w:bidi="sr-Cyrl-BA"/>
        </w:rPr>
      </w:pP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center"/>
        <w:rPr>
          <w:rFonts w:ascii="Tahoma" w:eastAsia="Tahoma" w:hAnsi="Tahoma" w:cs="Tahoma"/>
          <w:b/>
          <w:color w:val="000000"/>
          <w:lang w:val="sr-Cyrl-BA" w:eastAsia="sr-Cyrl-BA" w:bidi="sr-Cyrl-BA"/>
        </w:rPr>
      </w:pPr>
      <w:r w:rsidRPr="00376C6F">
        <w:rPr>
          <w:rFonts w:ascii="Tahoma" w:eastAsia="Tahoma" w:hAnsi="Tahoma" w:cs="Tahoma"/>
          <w:b/>
          <w:color w:val="000000"/>
          <w:lang w:val="sr-Latn-BA" w:eastAsia="sr-Cyrl-BA" w:bidi="sr-Cyrl-BA"/>
        </w:rPr>
        <w:t>REKVIZITI I POTPISI STRANA</w:t>
      </w:r>
      <w:r w:rsidRPr="00376C6F">
        <w:rPr>
          <w:rFonts w:ascii="Tahoma" w:eastAsia="Tahoma" w:hAnsi="Tahoma" w:cs="Tahoma"/>
          <w:b/>
          <w:color w:val="000000"/>
          <w:lang w:val="sr-Cyrl-BA" w:eastAsia="sr-Cyrl-BA" w:bidi="sr-Cyrl-BA"/>
        </w:rPr>
        <w:t>:</w:t>
      </w:r>
    </w:p>
    <w:p w:rsidR="00E02B80" w:rsidRPr="0055460E"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ru-RU" w:eastAsia="sr-Cyrl-BA" w:bidi="sr-Cyrl-BA"/>
        </w:rPr>
      </w:pPr>
    </w:p>
    <w:tbl>
      <w:tblPr>
        <w:tblStyle w:val="TableGrid"/>
        <w:tblW w:w="976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4673"/>
      </w:tblGrid>
      <w:tr w:rsidR="00E02B80" w:rsidRPr="00D63089" w:rsidTr="00CF1F34">
        <w:trPr>
          <w:trHeight w:val="5541"/>
        </w:trPr>
        <w:tc>
          <w:tcPr>
            <w:tcW w:w="5092" w:type="dxa"/>
          </w:tcPr>
          <w:p w:rsidR="00E02B80" w:rsidRPr="00E354C3" w:rsidRDefault="00E02B80" w:rsidP="00E02B80">
            <w:pPr>
              <w:framePr w:w="9730" w:h="7105" w:hRule="exact" w:wrap="none" w:vAnchor="page" w:hAnchor="page" w:x="769" w:y="7369"/>
              <w:suppressAutoHyphens/>
              <w:snapToGrid w:val="0"/>
              <w:ind w:right="57"/>
              <w:jc w:val="both"/>
              <w:rPr>
                <w:rFonts w:ascii="Tahoma" w:eastAsia="Calibri" w:hAnsi="Tahoma" w:cs="Tahoma"/>
                <w:b/>
                <w:shd w:val="clear" w:color="auto" w:fill="FFFFFF"/>
                <w:lang w:val="it-IT"/>
              </w:rPr>
            </w:pPr>
            <w:r w:rsidRPr="00E354C3">
              <w:rPr>
                <w:rFonts w:ascii="Tahoma" w:eastAsia="Calibri" w:hAnsi="Tahoma" w:cs="Tahoma"/>
                <w:b/>
                <w:shd w:val="clear" w:color="auto" w:fill="FFFFFF"/>
                <w:lang w:val="it-IT"/>
              </w:rPr>
              <w:t>Prodavac:</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Naziv kompanije: </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Adresa: </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Registarski broj:</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JIB:</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Telefon:</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Bankarski rekviziti:</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Broj žiro-računa / IBAN: </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SWIFT:</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Naziv banke:</w:t>
            </w:r>
          </w:p>
          <w:p w:rsidR="00E02B80" w:rsidRDefault="00E02B80" w:rsidP="00E02B80">
            <w:pPr>
              <w:framePr w:w="9730" w:h="7105" w:hRule="exact" w:wrap="none" w:vAnchor="page" w:hAnchor="page" w:x="769" w:y="7369"/>
              <w:spacing w:line="264" w:lineRule="exact"/>
              <w:rPr>
                <w:rFonts w:ascii="Tahoma" w:eastAsia="Tahoma" w:hAnsi="Tahoma" w:cs="Tahoma"/>
                <w:color w:val="000000"/>
                <w:lang w:val="ru-RU"/>
              </w:rPr>
            </w:pPr>
          </w:p>
          <w:p w:rsidR="00E02B80" w:rsidRPr="00CF157C" w:rsidRDefault="00E02B80" w:rsidP="00E02B80">
            <w:pPr>
              <w:framePr w:w="9730" w:h="7105" w:hRule="exact" w:wrap="none" w:vAnchor="page" w:hAnchor="page" w:x="769" w:y="7369"/>
              <w:spacing w:line="264" w:lineRule="exact"/>
              <w:rPr>
                <w:rFonts w:ascii="Tahoma" w:eastAsia="Tahoma" w:hAnsi="Tahoma" w:cs="Tahoma"/>
                <w:color w:val="000000"/>
                <w:lang w:val="ru-RU"/>
              </w:rPr>
            </w:pPr>
          </w:p>
          <w:p w:rsidR="00E02B80" w:rsidRPr="00385B84" w:rsidRDefault="00E02B80" w:rsidP="00E02B80">
            <w:pPr>
              <w:framePr w:w="9730" w:h="7105" w:hRule="exact" w:wrap="none" w:vAnchor="page" w:hAnchor="page" w:x="769" w:y="7369"/>
              <w:spacing w:line="220" w:lineRule="exact"/>
              <w:rPr>
                <w:rFonts w:ascii="Tahoma" w:eastAsia="Tahoma" w:hAnsi="Tahoma" w:cs="Tahoma"/>
                <w:b/>
                <w:color w:val="000000"/>
                <w:lang w:val="ru-RU"/>
              </w:rPr>
            </w:pPr>
            <w:r>
              <w:rPr>
                <w:rFonts w:ascii="Tahoma" w:eastAsia="Tahoma" w:hAnsi="Tahoma" w:cs="Tahoma"/>
                <w:b/>
                <w:color w:val="000000"/>
              </w:rPr>
              <w:t>Prodavac</w:t>
            </w:r>
            <w:r w:rsidRPr="00385B84">
              <w:rPr>
                <w:rFonts w:ascii="Tahoma" w:eastAsia="Tahoma" w:hAnsi="Tahoma" w:cs="Tahoma"/>
                <w:b/>
                <w:color w:val="000000"/>
                <w:lang w:val="ru-RU"/>
              </w:rPr>
              <w:t>:</w:t>
            </w:r>
          </w:p>
          <w:p w:rsidR="00E02B80" w:rsidRPr="00385B84" w:rsidRDefault="00E02B80" w:rsidP="00E02B80">
            <w:pPr>
              <w:framePr w:w="9730" w:h="7105" w:hRule="exact" w:wrap="none" w:vAnchor="page" w:hAnchor="page" w:x="769" w:y="7369"/>
              <w:spacing w:line="220" w:lineRule="exact"/>
              <w:rPr>
                <w:rFonts w:ascii="Tahoma" w:eastAsia="Tahoma" w:hAnsi="Tahoma" w:cs="Tahoma"/>
                <w:color w:val="000000"/>
                <w:lang w:val="ru-RU"/>
              </w:rPr>
            </w:pPr>
          </w:p>
          <w:p w:rsidR="00E02B80" w:rsidRPr="00376C6F" w:rsidRDefault="00E02B80" w:rsidP="00E02B80">
            <w:pPr>
              <w:framePr w:w="9730" w:h="7105" w:hRule="exact" w:wrap="none" w:vAnchor="page" w:hAnchor="page" w:x="769" w:y="7369"/>
              <w:spacing w:line="220" w:lineRule="exact"/>
              <w:rPr>
                <w:rFonts w:ascii="Tahoma" w:eastAsia="Tahoma" w:hAnsi="Tahoma" w:cs="Tahoma"/>
                <w:color w:val="000000"/>
                <w:lang w:val="sr-Cyrl-RS"/>
              </w:rPr>
            </w:pPr>
          </w:p>
          <w:p w:rsidR="00E02B80" w:rsidRPr="00376C6F" w:rsidRDefault="00E02B80" w:rsidP="00E02B80">
            <w:pPr>
              <w:framePr w:w="9730" w:h="7105" w:hRule="exact" w:wrap="none" w:vAnchor="page" w:hAnchor="page" w:x="769" w:y="7369"/>
              <w:spacing w:line="220" w:lineRule="exact"/>
              <w:rPr>
                <w:rFonts w:ascii="Tahoma" w:eastAsia="Tahoma" w:hAnsi="Tahoma" w:cs="Tahoma"/>
                <w:color w:val="000000"/>
                <w:lang w:val="sr-Cyrl-RS"/>
              </w:rPr>
            </w:pPr>
            <w:r w:rsidRPr="00376C6F">
              <w:rPr>
                <w:rFonts w:ascii="Tahoma" w:eastAsia="Tahoma" w:hAnsi="Tahoma" w:cs="Tahoma"/>
                <w:color w:val="000000"/>
                <w:lang w:val="sr-Cyrl-RS"/>
              </w:rPr>
              <w:t>_________________________</w:t>
            </w:r>
          </w:p>
          <w:p w:rsidR="00E02B80" w:rsidRPr="00376C6F" w:rsidRDefault="00E02B80" w:rsidP="00E02B80">
            <w:pPr>
              <w:framePr w:w="9730" w:h="7105" w:hRule="exact" w:wrap="none" w:vAnchor="page" w:hAnchor="page" w:x="769" w:y="7369"/>
              <w:spacing w:before="60"/>
              <w:jc w:val="both"/>
              <w:rPr>
                <w:rFonts w:ascii="Tahoma" w:hAnsi="Tahoma" w:cs="Tahoma"/>
                <w:lang w:val="sr-Latn-BA"/>
              </w:rPr>
            </w:pPr>
          </w:p>
        </w:tc>
        <w:tc>
          <w:tcPr>
            <w:tcW w:w="4673" w:type="dxa"/>
          </w:tcPr>
          <w:p w:rsidR="00E02B80" w:rsidRDefault="00E02B80" w:rsidP="00E02B80">
            <w:pPr>
              <w:framePr w:w="9730" w:h="7105" w:hRule="exact" w:wrap="none" w:vAnchor="page" w:hAnchor="page" w:x="769" w:y="7369"/>
              <w:spacing w:line="264" w:lineRule="exact"/>
              <w:rPr>
                <w:rFonts w:ascii="Tahoma" w:eastAsia="Tahoma" w:hAnsi="Tahoma" w:cs="Tahoma"/>
                <w:b/>
                <w:color w:val="000000"/>
              </w:rPr>
            </w:pPr>
            <w:r w:rsidRPr="00E354C3">
              <w:rPr>
                <w:rFonts w:ascii="Tahoma" w:eastAsia="Tahoma" w:hAnsi="Tahoma" w:cs="Tahoma"/>
                <w:b/>
                <w:color w:val="000000"/>
              </w:rPr>
              <w:t>Kupac:</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b/>
                <w:szCs w:val="20"/>
                <w:lang w:val="sr-Latn-BA" w:eastAsia="ar-SA"/>
              </w:rPr>
            </w:pPr>
            <w:r w:rsidRPr="006571A7">
              <w:rPr>
                <w:rFonts w:ascii="Tahoma" w:eastAsia="Times New Roman" w:hAnsi="Tahoma" w:cs="Tahoma"/>
                <w:b/>
                <w:szCs w:val="20"/>
                <w:lang w:val="sr-Latn-BA" w:eastAsia="ar-SA"/>
              </w:rPr>
              <w:t>„OPTIMA Grupa“ d.o.o., Banja Luka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Ul. Kralja Alfonsa XIII, 37a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78000 Banja Luka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JIB : 4402785320005</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UNICREDIT BANK AD BANJALUKA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 xml:space="preserve">Beneficiary's acc.number             </w:t>
            </w:r>
          </w:p>
          <w:p w:rsidR="00E02B80" w:rsidRPr="006571A7" w:rsidRDefault="00E02B80" w:rsidP="00E02B80">
            <w:pPr>
              <w:framePr w:w="9730" w:h="7105" w:hRule="exact" w:wrap="none" w:vAnchor="page" w:hAnchor="page" w:x="769" w:y="7369"/>
              <w:widowControl w:val="0"/>
              <w:suppressAutoHyphens/>
              <w:snapToGrid w:val="0"/>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E02B80" w:rsidRPr="006571A7" w:rsidRDefault="00E02B80" w:rsidP="00E02B80">
            <w:pPr>
              <w:framePr w:w="9730" w:h="7105" w:hRule="exact" w:wrap="none" w:vAnchor="page" w:hAnchor="page" w:x="769" w:y="7369"/>
              <w:widowControl w:val="0"/>
              <w:suppressAutoHyphens/>
              <w:snapToGrid w:val="0"/>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Tel.  +387 51 228 610 , 242 807</w:t>
            </w:r>
          </w:p>
          <w:p w:rsidR="00E02B80" w:rsidRPr="00E354C3" w:rsidRDefault="00E02B80" w:rsidP="00E02B80">
            <w:pPr>
              <w:framePr w:w="9730" w:h="7105" w:hRule="exact" w:wrap="none" w:vAnchor="page" w:hAnchor="page" w:x="769" w:y="7369"/>
              <w:spacing w:line="264" w:lineRule="exact"/>
              <w:rPr>
                <w:rFonts w:ascii="Tahoma" w:eastAsia="Tahoma" w:hAnsi="Tahoma" w:cs="Tahoma"/>
                <w:b/>
                <w:color w:val="000000"/>
              </w:rPr>
            </w:pPr>
          </w:p>
          <w:p w:rsidR="00E02B80" w:rsidRDefault="00E02B80" w:rsidP="00E02B80">
            <w:pPr>
              <w:framePr w:w="9730" w:h="7105" w:hRule="exact" w:wrap="none" w:vAnchor="page" w:hAnchor="page" w:x="769" w:y="7369"/>
              <w:suppressAutoHyphens/>
              <w:snapToGrid w:val="0"/>
              <w:ind w:right="57"/>
              <w:jc w:val="both"/>
              <w:rPr>
                <w:rFonts w:ascii="Tahoma" w:eastAsia="Tahoma" w:hAnsi="Tahoma" w:cs="Tahoma"/>
                <w:b/>
                <w:color w:val="000000"/>
                <w:lang w:val="es-SV"/>
              </w:rPr>
            </w:pPr>
            <w:r w:rsidRPr="00D63089">
              <w:rPr>
                <w:rFonts w:ascii="Tahoma" w:eastAsia="Tahoma" w:hAnsi="Tahoma" w:cs="Tahoma"/>
                <w:color w:val="000000"/>
                <w:lang w:val="es-SV"/>
              </w:rPr>
              <w:br/>
            </w:r>
            <w:r>
              <w:rPr>
                <w:rFonts w:ascii="Tahoma" w:eastAsia="Tahoma" w:hAnsi="Tahoma" w:cs="Tahoma"/>
                <w:b/>
                <w:color w:val="000000"/>
                <w:lang w:val="sr-Latn-RS"/>
              </w:rPr>
              <w:t>Kupac</w:t>
            </w:r>
            <w:r w:rsidRPr="00D63089">
              <w:rPr>
                <w:rFonts w:ascii="Tahoma" w:eastAsia="Tahoma" w:hAnsi="Tahoma" w:cs="Tahoma"/>
                <w:b/>
                <w:color w:val="000000"/>
                <w:lang w:val="es-SV"/>
              </w:rPr>
              <w:t>:</w:t>
            </w:r>
          </w:p>
          <w:p w:rsidR="00E02B80" w:rsidRPr="00AB2700"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p>
          <w:p w:rsidR="00E02B80" w:rsidRPr="007D72B3" w:rsidRDefault="00E02B80" w:rsidP="00E02B80">
            <w:pPr>
              <w:framePr w:w="9730" w:h="7105" w:hRule="exact" w:wrap="none" w:vAnchor="page" w:hAnchor="page" w:x="769" w:y="7369"/>
              <w:spacing w:line="220" w:lineRule="exact"/>
              <w:rPr>
                <w:rFonts w:ascii="Tahoma" w:eastAsia="Tahoma" w:hAnsi="Tahoma" w:cs="Tahoma"/>
                <w:color w:val="000000"/>
                <w:lang w:val="sr-Latn-RS"/>
              </w:rPr>
            </w:pPr>
            <w:r w:rsidRPr="00376C6F">
              <w:rPr>
                <w:rFonts w:ascii="Tahoma" w:eastAsia="Tahoma" w:hAnsi="Tahoma" w:cs="Tahoma"/>
                <w:color w:val="000000"/>
                <w:lang w:val="sr-Cyrl-RS"/>
              </w:rPr>
              <w:t>__________________________</w:t>
            </w:r>
          </w:p>
          <w:p w:rsidR="00E02B80" w:rsidRDefault="00E02B80" w:rsidP="00E02B80">
            <w:pPr>
              <w:framePr w:w="9730" w:h="7105" w:hRule="exact" w:wrap="none" w:vAnchor="page" w:hAnchor="page" w:x="769" w:y="7369"/>
              <w:ind w:right="57"/>
              <w:jc w:val="both"/>
              <w:rPr>
                <w:rFonts w:ascii="Tahoma" w:eastAsia="Times New Roman" w:hAnsi="Tahoma" w:cs="Tahoma"/>
                <w:szCs w:val="24"/>
                <w:lang w:val="sr-Latn-BA"/>
              </w:rPr>
            </w:pPr>
            <w:r w:rsidRPr="00FE6FF3">
              <w:rPr>
                <w:rFonts w:ascii="Tahoma" w:eastAsia="Times New Roman" w:hAnsi="Tahoma" w:cs="Tahoma"/>
                <w:szCs w:val="24"/>
                <w:lang w:val="sr-Latn-BA"/>
              </w:rPr>
              <w:t xml:space="preserve">Andrej Skladčikov </w:t>
            </w:r>
          </w:p>
          <w:p w:rsidR="00E02B80" w:rsidRPr="005B6F00" w:rsidRDefault="00E02B80" w:rsidP="00E02B80">
            <w:pPr>
              <w:framePr w:w="9730" w:h="7105" w:hRule="exact" w:wrap="none" w:vAnchor="page" w:hAnchor="page" w:x="769" w:y="7369"/>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de-DE"/>
              </w:rPr>
              <w:t>„OPTIMA Grupa“</w:t>
            </w:r>
            <w:r w:rsidRPr="005B6F00">
              <w:rPr>
                <w:rFonts w:ascii="Tahoma" w:eastAsia="Times New Roman" w:hAnsi="Tahoma" w:cs="Tahoma"/>
                <w:bdr w:val="single" w:sz="4" w:space="0" w:color="FFFFFF"/>
              </w:rPr>
              <w:t xml:space="preserve"> </w:t>
            </w:r>
            <w:r w:rsidRPr="005B6F00">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E02B80" w:rsidRPr="007D72B3" w:rsidRDefault="00E02B80" w:rsidP="00E02B80">
            <w:pPr>
              <w:framePr w:w="9730" w:h="7105" w:hRule="exact" w:wrap="none" w:vAnchor="page" w:hAnchor="page" w:x="769" w:y="7369"/>
              <w:spacing w:line="264" w:lineRule="exact"/>
              <w:rPr>
                <w:rFonts w:ascii="Tahoma" w:eastAsia="Tahoma" w:hAnsi="Tahoma" w:cs="Tahoma"/>
                <w:color w:val="000000"/>
                <w:lang w:val="sr-Latn-BA"/>
              </w:rPr>
            </w:pPr>
          </w:p>
          <w:p w:rsidR="00E02B80" w:rsidRPr="00376C6F" w:rsidRDefault="00E02B80" w:rsidP="00E02B80">
            <w:pPr>
              <w:framePr w:w="9730" w:h="7105" w:hRule="exact" w:wrap="none" w:vAnchor="page" w:hAnchor="page" w:x="769" w:y="7369"/>
              <w:contextualSpacing/>
              <w:jc w:val="both"/>
              <w:rPr>
                <w:rFonts w:ascii="Tahoma" w:hAnsi="Tahoma" w:cs="Tahoma"/>
                <w:lang w:val="sr-Latn-BA"/>
              </w:rPr>
            </w:pPr>
          </w:p>
        </w:tc>
      </w:tr>
    </w:tbl>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C653EE" w:rsidRPr="00606014" w:rsidRDefault="00C653EE" w:rsidP="00C653EE"/>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376C6F" w:rsidRDefault="00C653EE" w:rsidP="00C653EE">
      <w:pPr>
        <w:tabs>
          <w:tab w:val="left" w:pos="2051"/>
        </w:tabs>
        <w:rPr>
          <w:lang w:val="sr-Latn-RS"/>
        </w:rPr>
      </w:pPr>
      <w:r w:rsidRPr="00D63089">
        <w:rPr>
          <w:lang w:val="es-SV"/>
        </w:rPr>
        <w:tab/>
      </w:r>
    </w:p>
    <w:p w:rsidR="00C653EE" w:rsidRDefault="00C653EE" w:rsidP="00C653EE">
      <w:pPr>
        <w:tabs>
          <w:tab w:val="left" w:pos="2051"/>
        </w:tabs>
        <w:rPr>
          <w:lang w:val="sr-Latn-RS"/>
        </w:rPr>
      </w:pPr>
    </w:p>
    <w:p w:rsidR="00C164FF" w:rsidRDefault="00C164FF" w:rsidP="00C653EE">
      <w:pPr>
        <w:tabs>
          <w:tab w:val="left" w:pos="2051"/>
        </w:tabs>
        <w:rPr>
          <w:lang w:val="sr-Latn-RS"/>
        </w:rPr>
      </w:pPr>
    </w:p>
    <w:p w:rsidR="00C653EE" w:rsidRDefault="00C653EE" w:rsidP="00C653EE">
      <w:pPr>
        <w:tabs>
          <w:tab w:val="left" w:pos="2051"/>
        </w:tabs>
        <w:rPr>
          <w:lang w:val="sr-Latn-RS"/>
        </w:rPr>
      </w:pPr>
    </w:p>
    <w:p w:rsidR="00C653EE" w:rsidRPr="00C653EE" w:rsidRDefault="00C164FF" w:rsidP="00C653EE">
      <w:pPr>
        <w:suppressAutoHyphens/>
        <w:spacing w:after="0" w:line="240" w:lineRule="auto"/>
        <w:ind w:left="6521"/>
        <w:jc w:val="both"/>
        <w:outlineLvl w:val="1"/>
        <w:rPr>
          <w:rFonts w:ascii="Tahoma" w:eastAsia="Times New Roman" w:hAnsi="Tahoma" w:cs="Tahoma"/>
          <w:iCs/>
          <w:lang w:val="ru-RU" w:eastAsia="ru-RU"/>
        </w:rPr>
      </w:pPr>
      <w:r>
        <w:rPr>
          <w:rFonts w:ascii="Tahoma" w:eastAsia="Times New Roman" w:hAnsi="Tahoma" w:cs="Tahoma"/>
          <w:iCs/>
          <w:lang w:val="sr-Latn-RS" w:eastAsia="ru-RU"/>
        </w:rPr>
        <w:lastRenderedPageBreak/>
        <w:t xml:space="preserve">             </w:t>
      </w:r>
      <w:r w:rsidR="00C653EE" w:rsidRPr="00C653EE">
        <w:rPr>
          <w:rFonts w:ascii="Tahoma" w:eastAsia="Times New Roman" w:hAnsi="Tahoma" w:cs="Tahoma"/>
          <w:iCs/>
          <w:lang w:val="ru-RU" w:eastAsia="ru-RU"/>
        </w:rPr>
        <w:t>Приложение № 1</w:t>
      </w:r>
    </w:p>
    <w:p w:rsidR="00C653EE" w:rsidRPr="00B652A8" w:rsidRDefault="00C164FF" w:rsidP="00C653EE">
      <w:pPr>
        <w:suppressAutoHyphens/>
        <w:spacing w:after="0" w:line="240" w:lineRule="auto"/>
        <w:ind w:left="6521"/>
        <w:jc w:val="both"/>
        <w:rPr>
          <w:rFonts w:ascii="Tahoma" w:eastAsia="Times New Roman" w:hAnsi="Tahoma" w:cs="Tahoma"/>
          <w:iCs/>
          <w:lang w:val="sr-Latn-BA" w:eastAsia="ru-RU"/>
        </w:rPr>
      </w:pPr>
      <w:r>
        <w:rPr>
          <w:rFonts w:ascii="Tahoma" w:eastAsia="Times New Roman" w:hAnsi="Tahoma" w:cs="Tahoma"/>
          <w:iCs/>
          <w:lang w:val="sr-Latn-RS" w:eastAsia="ru-RU"/>
        </w:rPr>
        <w:t xml:space="preserve">             </w:t>
      </w:r>
      <w:r w:rsidR="00C653EE" w:rsidRPr="00C653EE">
        <w:rPr>
          <w:rFonts w:ascii="Tahoma" w:eastAsia="Times New Roman" w:hAnsi="Tahoma" w:cs="Tahoma"/>
          <w:iCs/>
          <w:lang w:val="ru-RU" w:eastAsia="ru-RU"/>
        </w:rPr>
        <w:t xml:space="preserve">к Договору № </w:t>
      </w:r>
      <w:r w:rsidR="00E354C3">
        <w:rPr>
          <w:rFonts w:ascii="Tahoma" w:eastAsia="Times New Roman" w:hAnsi="Tahoma" w:cs="Tahoma"/>
          <w:iCs/>
          <w:lang w:val="sr-Latn-BA" w:eastAsia="ru-RU"/>
        </w:rPr>
        <w:t>D ___</w:t>
      </w:r>
      <w:r w:rsidR="00B652A8">
        <w:rPr>
          <w:rFonts w:ascii="Tahoma" w:eastAsia="Times New Roman" w:hAnsi="Tahoma" w:cs="Tahoma"/>
          <w:iCs/>
          <w:lang w:val="sr-Latn-BA" w:eastAsia="ru-RU"/>
        </w:rPr>
        <w:t>-</w:t>
      </w:r>
    </w:p>
    <w:p w:rsidR="00C653EE" w:rsidRPr="00C653EE" w:rsidRDefault="00C164FF" w:rsidP="00C653EE">
      <w:pPr>
        <w:suppressAutoHyphens/>
        <w:spacing w:after="0" w:line="240" w:lineRule="auto"/>
        <w:ind w:left="6521"/>
        <w:jc w:val="both"/>
        <w:rPr>
          <w:rFonts w:ascii="Tahoma" w:eastAsia="Times New Roman" w:hAnsi="Tahoma" w:cs="Tahoma"/>
          <w:iCs/>
          <w:lang w:val="ru-RU" w:eastAsia="ru-RU"/>
        </w:rPr>
      </w:pPr>
      <w:r>
        <w:rPr>
          <w:rFonts w:ascii="Tahoma" w:eastAsia="Times New Roman" w:hAnsi="Tahoma" w:cs="Tahoma"/>
          <w:iCs/>
          <w:lang w:val="sr-Latn-RS" w:eastAsia="ru-RU"/>
        </w:rPr>
        <w:t xml:space="preserve">             </w:t>
      </w:r>
      <w:r w:rsidR="00C653EE" w:rsidRPr="00C653EE">
        <w:rPr>
          <w:rFonts w:ascii="Tahoma" w:eastAsia="Times New Roman" w:hAnsi="Tahoma" w:cs="Tahoma"/>
          <w:iCs/>
          <w:lang w:val="ru-RU" w:eastAsia="ru-RU"/>
        </w:rPr>
        <w:t xml:space="preserve">от </w:t>
      </w:r>
      <w:r w:rsidR="00E354C3">
        <w:rPr>
          <w:rFonts w:ascii="Tahoma" w:eastAsia="Times New Roman" w:hAnsi="Tahoma" w:cs="Tahoma"/>
          <w:iCs/>
          <w:lang w:val="sr-Latn-RS" w:eastAsia="ru-RU"/>
        </w:rPr>
        <w:t>__</w:t>
      </w:r>
      <w:r w:rsidR="00C653EE">
        <w:rPr>
          <w:rFonts w:ascii="Tahoma" w:eastAsia="Times New Roman" w:hAnsi="Tahoma" w:cs="Tahoma"/>
          <w:iCs/>
          <w:lang w:val="ru-RU" w:eastAsia="ru-RU"/>
        </w:rPr>
        <w:t>.</w:t>
      </w:r>
      <w:r w:rsidR="00E354C3">
        <w:rPr>
          <w:rFonts w:ascii="Tahoma" w:eastAsia="Times New Roman" w:hAnsi="Tahoma" w:cs="Tahoma"/>
          <w:iCs/>
          <w:lang w:val="sr-Latn-RS" w:eastAsia="ru-RU"/>
        </w:rPr>
        <w:t>__</w:t>
      </w:r>
      <w:r w:rsidR="00EB3258">
        <w:rPr>
          <w:rFonts w:ascii="Tahoma" w:eastAsia="Times New Roman" w:hAnsi="Tahoma" w:cs="Tahoma"/>
          <w:iCs/>
          <w:lang w:val="ru-RU" w:eastAsia="ru-RU"/>
        </w:rPr>
        <w:t>.202</w:t>
      </w:r>
      <w:r w:rsidR="0020518A">
        <w:rPr>
          <w:rFonts w:ascii="Tahoma" w:eastAsia="Times New Roman" w:hAnsi="Tahoma" w:cs="Tahoma"/>
          <w:iCs/>
          <w:lang w:val="sr-Latn-BA" w:eastAsia="ru-RU"/>
        </w:rPr>
        <w:t>5</w:t>
      </w:r>
      <w:r w:rsidR="00C653EE" w:rsidRPr="00C653EE">
        <w:rPr>
          <w:rFonts w:ascii="Tahoma" w:eastAsia="Times New Roman" w:hAnsi="Tahoma" w:cs="Tahoma"/>
          <w:iCs/>
          <w:lang w:val="ru-RU" w:eastAsia="ru-RU"/>
        </w:rPr>
        <w:t xml:space="preserve"> г.</w:t>
      </w: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spacing w:after="0" w:line="240" w:lineRule="auto"/>
        <w:jc w:val="center"/>
        <w:rPr>
          <w:rFonts w:ascii="Tahoma" w:eastAsia="Times New Roman" w:hAnsi="Tahoma" w:cs="Tahoma"/>
          <w:b/>
          <w:iCs/>
          <w:lang w:val="ru-RU" w:eastAsia="ru-RU"/>
        </w:rPr>
      </w:pPr>
      <w:r w:rsidRPr="00C653EE">
        <w:rPr>
          <w:rFonts w:ascii="Tahoma" w:eastAsia="Times New Roman" w:hAnsi="Tahoma" w:cs="Tahoma"/>
          <w:b/>
          <w:iCs/>
          <w:lang w:val="ru-RU" w:eastAsia="ru-RU"/>
        </w:rPr>
        <w:t>СПЕЦИФИКАЦИЯ</w:t>
      </w:r>
    </w:p>
    <w:p w:rsidR="00C653EE" w:rsidRPr="00C653EE" w:rsidRDefault="00C653EE" w:rsidP="00C653EE">
      <w:pPr>
        <w:spacing w:after="0" w:line="240" w:lineRule="auto"/>
        <w:jc w:val="both"/>
        <w:rPr>
          <w:rFonts w:ascii="Tahoma" w:eastAsia="Times New Roman" w:hAnsi="Tahoma" w:cs="Tahoma"/>
          <w:iCs/>
          <w:lang w:val="ru-RU" w:eastAsia="ru-RU"/>
        </w:rPr>
      </w:pPr>
    </w:p>
    <w:p w:rsidR="00E354C3" w:rsidRDefault="00A649B5" w:rsidP="00446988">
      <w:pPr>
        <w:spacing w:after="0" w:line="240" w:lineRule="auto"/>
        <w:jc w:val="both"/>
        <w:rPr>
          <w:rFonts w:ascii="Tahoma" w:eastAsia="Times New Roman" w:hAnsi="Tahoma" w:cs="Tahoma"/>
          <w:b/>
          <w:lang w:val="sr-Latn-BA"/>
        </w:rPr>
      </w:pPr>
      <w:r>
        <w:rPr>
          <w:rFonts w:ascii="Tahoma" w:eastAsia="Times New Roman" w:hAnsi="Tahoma" w:cs="Tahoma"/>
          <w:iCs/>
          <w:lang w:val="ru-RU" w:eastAsia="ru-RU"/>
        </w:rPr>
        <w:t>Продавец</w:t>
      </w:r>
      <w:r w:rsidR="00C653EE" w:rsidRPr="00C653EE">
        <w:rPr>
          <w:rFonts w:ascii="Tahoma" w:eastAsia="Times New Roman" w:hAnsi="Tahoma" w:cs="Tahoma"/>
          <w:iCs/>
          <w:lang w:val="sr-Cyrl-BA" w:eastAsia="ru-RU"/>
        </w:rPr>
        <w:t>:</w:t>
      </w:r>
      <w:r w:rsidR="00C653EE" w:rsidRPr="00C653EE">
        <w:rPr>
          <w:rFonts w:ascii="Tahoma" w:eastAsia="Calibri" w:hAnsi="Tahoma" w:cs="Tahoma"/>
          <w:lang w:val="ru-RU"/>
        </w:rPr>
        <w:t xml:space="preserve"> </w:t>
      </w:r>
    </w:p>
    <w:p w:rsidR="00446988" w:rsidRPr="00DC52CA" w:rsidRDefault="00C653EE" w:rsidP="00446988">
      <w:pPr>
        <w:spacing w:after="0" w:line="240" w:lineRule="auto"/>
        <w:jc w:val="both"/>
        <w:rPr>
          <w:rFonts w:ascii="Tahoma" w:eastAsia="Times New Roman" w:hAnsi="Tahoma" w:cs="Tahoma"/>
          <w:lang w:val="sr-Latn-BA"/>
        </w:rPr>
      </w:pPr>
      <w:r w:rsidRPr="00C653EE">
        <w:rPr>
          <w:rFonts w:ascii="Tahoma" w:eastAsia="Times New Roman" w:hAnsi="Tahoma" w:cs="Tahoma"/>
          <w:iCs/>
          <w:lang w:val="ru-RU" w:eastAsia="ru-RU"/>
        </w:rPr>
        <w:t xml:space="preserve">Адрес </w:t>
      </w:r>
      <w:r w:rsidRPr="00C653EE">
        <w:rPr>
          <w:rFonts w:ascii="Tahoma" w:eastAsia="Times New Roman" w:hAnsi="Tahoma" w:cs="Tahoma"/>
          <w:iCs/>
          <w:lang w:val="sr-Cyrl-BA" w:eastAsia="ru-RU"/>
        </w:rPr>
        <w:t xml:space="preserve">: </w:t>
      </w:r>
    </w:p>
    <w:p w:rsidR="00C653EE" w:rsidRPr="00C653EE" w:rsidRDefault="00C653EE" w:rsidP="00C653EE">
      <w:pPr>
        <w:spacing w:after="0" w:line="240" w:lineRule="auto"/>
        <w:jc w:val="both"/>
        <w:rPr>
          <w:rFonts w:ascii="Tahoma" w:eastAsia="Times New Roman" w:hAnsi="Tahoma" w:cs="Tahoma"/>
          <w:iCs/>
          <w:lang w:val="sr-Cyrl-BA" w:eastAsia="ru-RU"/>
        </w:rPr>
      </w:pPr>
      <w:r w:rsidRPr="00C653EE">
        <w:rPr>
          <w:rFonts w:ascii="Tahoma" w:eastAsia="Calibri" w:hAnsi="Tahoma" w:cs="Tahoma"/>
          <w:lang w:val="sr-Latn-BA"/>
        </w:rPr>
        <w:t xml:space="preserve">                                          </w:t>
      </w:r>
      <w:r w:rsidRPr="00C653EE">
        <w:rPr>
          <w:rFonts w:ascii="Tahoma" w:eastAsia="Calibri" w:hAnsi="Tahoma" w:cs="Tahoma"/>
          <w:lang w:val="ru-RU"/>
        </w:rPr>
        <w:t xml:space="preserve"> </w:t>
      </w:r>
    </w:p>
    <w:p w:rsidR="00C653EE" w:rsidRPr="00C653EE" w:rsidRDefault="00B652A8" w:rsidP="00C653EE">
      <w:pPr>
        <w:spacing w:after="0" w:line="240" w:lineRule="auto"/>
        <w:jc w:val="both"/>
        <w:rPr>
          <w:rFonts w:ascii="Tahoma" w:eastAsia="Times New Roman" w:hAnsi="Tahoma" w:cs="Tahoma"/>
          <w:iCs/>
          <w:lang w:val="ru-RU" w:eastAsia="ru-RU"/>
        </w:rPr>
      </w:pPr>
      <w:r>
        <w:rPr>
          <w:rFonts w:ascii="Tahoma" w:eastAsia="Times New Roman" w:hAnsi="Tahoma" w:cs="Tahoma"/>
          <w:iCs/>
          <w:lang w:val="ru-RU" w:eastAsia="ru-RU"/>
        </w:rPr>
        <w:t xml:space="preserve">К Договору поставки Товара № D </w:t>
      </w:r>
      <w:r w:rsidR="00C653EE" w:rsidRPr="00C653EE">
        <w:rPr>
          <w:rFonts w:ascii="Tahoma" w:eastAsia="Times New Roman" w:hAnsi="Tahoma" w:cs="Tahoma"/>
          <w:iCs/>
          <w:lang w:val="ru-RU" w:eastAsia="ru-RU"/>
        </w:rPr>
        <w:t xml:space="preserve">от </w:t>
      </w:r>
    </w:p>
    <w:p w:rsidR="009B187A" w:rsidRPr="007D72B3" w:rsidRDefault="009B187A" w:rsidP="009B187A">
      <w:pPr>
        <w:spacing w:after="0" w:line="240" w:lineRule="auto"/>
        <w:ind w:right="57"/>
        <w:jc w:val="both"/>
        <w:rPr>
          <w:rFonts w:ascii="Tahoma" w:eastAsia="Times New Roman" w:hAnsi="Tahoma" w:cs="Tahoma"/>
          <w:iCs/>
          <w:lang w:val="sr-Cyrl-BA" w:eastAsia="ru-RU"/>
        </w:rPr>
      </w:pPr>
      <w:r w:rsidRPr="007D72B3">
        <w:rPr>
          <w:rFonts w:ascii="Tahoma" w:eastAsia="Times New Roman" w:hAnsi="Tahoma" w:cs="Tahoma"/>
          <w:iCs/>
          <w:lang w:val="ru-RU" w:eastAsia="ru-RU"/>
        </w:rPr>
        <w:t>Покупатель:</w:t>
      </w:r>
      <w:r w:rsidRPr="007D72B3">
        <w:rPr>
          <w:rFonts w:ascii="Tahoma" w:eastAsia="Times New Roman" w:hAnsi="Tahoma" w:cs="Tahoma"/>
          <w:iCs/>
          <w:lang w:val="sr-Cyrl-BA" w:eastAsia="ru-RU"/>
        </w:rPr>
        <w:t xml:space="preserve"> </w:t>
      </w:r>
      <w:r w:rsidRPr="007D72B3">
        <w:rPr>
          <w:rFonts w:ascii="Tahoma" w:eastAsia="Calibri" w:hAnsi="Tahoma" w:cs="Tahoma"/>
          <w:b/>
          <w:lang w:val="ru-RU"/>
        </w:rPr>
        <w:t xml:space="preserve">ООО </w:t>
      </w:r>
      <w:r w:rsidRPr="007D72B3">
        <w:rPr>
          <w:rFonts w:ascii="Tahoma" w:eastAsia="Calibri" w:hAnsi="Tahoma" w:cs="Tahoma"/>
          <w:b/>
          <w:lang w:val="sr-Latn-BA"/>
        </w:rPr>
        <w:t>„</w:t>
      </w:r>
      <w:r w:rsidRPr="007D72B3">
        <w:rPr>
          <w:rFonts w:ascii="Tahoma" w:eastAsia="Calibri" w:hAnsi="Tahoma" w:cs="Tahoma"/>
          <w:b/>
          <w:lang w:val="ru-RU"/>
        </w:rPr>
        <w:t>ОПТИМА Группа</w:t>
      </w:r>
      <w:r w:rsidRPr="007D72B3">
        <w:rPr>
          <w:rFonts w:ascii="Tahoma" w:eastAsia="Calibri" w:hAnsi="Tahoma" w:cs="Tahoma"/>
          <w:b/>
          <w:lang w:val="sr-Latn-BA"/>
        </w:rPr>
        <w:t>“</w:t>
      </w:r>
      <w:r>
        <w:rPr>
          <w:rFonts w:ascii="Tahoma" w:eastAsia="Calibri" w:hAnsi="Tahoma" w:cs="Tahoma"/>
          <w:b/>
          <w:lang w:val="sr-Latn-BA"/>
        </w:rPr>
        <w:t xml:space="preserve"> </w:t>
      </w:r>
      <w:r w:rsidRPr="00CF1F34">
        <w:rPr>
          <w:rFonts w:ascii="Tahoma" w:eastAsia="Calibri" w:hAnsi="Tahoma" w:cs="Tahoma"/>
          <w:b/>
          <w:lang w:val="sr-Latn-BA"/>
        </w:rPr>
        <w:t>Баня Лука</w:t>
      </w:r>
    </w:p>
    <w:p w:rsidR="009B187A" w:rsidRPr="007D72B3" w:rsidRDefault="009B187A" w:rsidP="009B187A">
      <w:pPr>
        <w:spacing w:after="0" w:line="240" w:lineRule="auto"/>
        <w:ind w:right="57"/>
        <w:jc w:val="both"/>
        <w:rPr>
          <w:rFonts w:ascii="Tahoma" w:eastAsia="Times New Roman" w:hAnsi="Tahoma" w:cs="Tahoma"/>
          <w:iCs/>
          <w:lang w:val="sr-Cyrl-BA" w:eastAsia="ru-RU"/>
        </w:rPr>
      </w:pPr>
      <w:r w:rsidRPr="007D72B3">
        <w:rPr>
          <w:rFonts w:ascii="Tahoma" w:eastAsia="Times New Roman" w:hAnsi="Tahoma" w:cs="Tahoma"/>
          <w:iCs/>
          <w:lang w:val="ru-RU" w:eastAsia="ru-RU"/>
        </w:rPr>
        <w:t>Адрес</w:t>
      </w:r>
      <w:r w:rsidRPr="007D72B3">
        <w:rPr>
          <w:rFonts w:ascii="Tahoma" w:eastAsia="Times New Roman" w:hAnsi="Tahoma" w:cs="Tahoma"/>
          <w:iCs/>
          <w:lang w:val="sr-Cyrl-BA" w:eastAsia="ru-RU"/>
        </w:rPr>
        <w:t xml:space="preserve">: </w:t>
      </w:r>
      <w:r w:rsidRPr="007D72B3">
        <w:rPr>
          <w:rFonts w:ascii="Tahoma" w:eastAsia="Calibri" w:hAnsi="Tahoma" w:cs="Tahoma"/>
          <w:lang w:val="ru-RU"/>
        </w:rPr>
        <w:t xml:space="preserve">Короля Альфонса </w:t>
      </w:r>
      <w:r w:rsidRPr="007D72B3">
        <w:rPr>
          <w:rFonts w:ascii="Tahoma" w:eastAsia="Calibri" w:hAnsi="Tahoma" w:cs="Tahoma"/>
          <w:lang w:val="sr-Latn-BA"/>
        </w:rPr>
        <w:t xml:space="preserve"> XIII 37a,78000 </w:t>
      </w:r>
      <w:r w:rsidRPr="007D72B3">
        <w:rPr>
          <w:rFonts w:ascii="Tahoma" w:eastAsia="Calibri" w:hAnsi="Tahoma" w:cs="Tahoma"/>
          <w:lang w:val="ru-RU"/>
        </w:rPr>
        <w:t xml:space="preserve">Баня Лука, Республика Сербская , БиГ </w:t>
      </w:r>
      <w:r w:rsidRPr="007D72B3">
        <w:rPr>
          <w:rFonts w:ascii="Tahoma" w:eastAsia="Calibri" w:hAnsi="Tahoma" w:cs="Tahoma"/>
          <w:lang w:val="sr-Latn-BA"/>
        </w:rPr>
        <w:t xml:space="preserve">  </w:t>
      </w:r>
    </w:p>
    <w:p w:rsidR="00C653EE" w:rsidRPr="007D72B3" w:rsidRDefault="00C653EE" w:rsidP="00C653EE">
      <w:pPr>
        <w:spacing w:after="0" w:line="240" w:lineRule="auto"/>
        <w:jc w:val="both"/>
        <w:rPr>
          <w:rFonts w:ascii="Tahoma" w:eastAsia="Times New Roman" w:hAnsi="Tahoma" w:cs="Tahoma"/>
          <w:iCs/>
          <w:lang w:val="sr-Cyrl-BA" w:eastAsia="ru-RU"/>
        </w:rPr>
      </w:pPr>
    </w:p>
    <w:tbl>
      <w:tblPr>
        <w:tblW w:w="10915" w:type="dxa"/>
        <w:tblInd w:w="-5" w:type="dxa"/>
        <w:tblLayout w:type="fixed"/>
        <w:tblLook w:val="04A0" w:firstRow="1" w:lastRow="0" w:firstColumn="1" w:lastColumn="0" w:noHBand="0" w:noVBand="1"/>
      </w:tblPr>
      <w:tblGrid>
        <w:gridCol w:w="695"/>
        <w:gridCol w:w="1703"/>
        <w:gridCol w:w="1299"/>
        <w:gridCol w:w="1389"/>
        <w:gridCol w:w="1151"/>
        <w:gridCol w:w="2127"/>
        <w:gridCol w:w="1275"/>
        <w:gridCol w:w="1276"/>
      </w:tblGrid>
      <w:tr w:rsidR="00C653EE" w:rsidRPr="00C653EE" w:rsidTr="002D76A0">
        <w:trPr>
          <w:trHeight w:val="57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N  п/п</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Наименование    Товара    </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  Единица  измерения</w:t>
            </w:r>
          </w:p>
        </w:tc>
        <w:tc>
          <w:tcPr>
            <w:tcW w:w="1389" w:type="dxa"/>
            <w:tcBorders>
              <w:top w:val="single" w:sz="4" w:space="0" w:color="auto"/>
              <w:left w:val="nil"/>
              <w:bottom w:val="single" w:sz="4" w:space="0" w:color="auto"/>
              <w:right w:val="single" w:sz="4" w:space="0" w:color="auto"/>
            </w:tcBorders>
            <w:shd w:val="clear" w:color="auto" w:fill="auto"/>
            <w:noWrap/>
            <w:vAlign w:val="center"/>
            <w:hideMark/>
          </w:tcPr>
          <w:p w:rsidR="00C653EE" w:rsidRPr="00446988" w:rsidRDefault="00C653EE" w:rsidP="00C653EE">
            <w:pPr>
              <w:spacing w:after="0" w:line="240" w:lineRule="auto"/>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Количество </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Цена за   ед.   </w:t>
            </w:r>
          </w:p>
        </w:tc>
        <w:tc>
          <w:tcPr>
            <w:tcW w:w="2127" w:type="dxa"/>
            <w:tcBorders>
              <w:top w:val="single" w:sz="4" w:space="0" w:color="auto"/>
              <w:left w:val="nil"/>
              <w:bottom w:val="single" w:sz="4" w:space="0" w:color="auto"/>
              <w:right w:val="single" w:sz="4" w:space="0" w:color="auto"/>
            </w:tcBorders>
          </w:tcPr>
          <w:p w:rsidR="00C653EE" w:rsidRPr="00446988" w:rsidRDefault="00C653EE" w:rsidP="00C653EE">
            <w:pPr>
              <w:spacing w:after="0" w:line="240" w:lineRule="auto"/>
              <w:jc w:val="center"/>
              <w:rPr>
                <w:rFonts w:ascii="Tahoma" w:eastAsia="Times New Roman" w:hAnsi="Tahoma" w:cs="Tahoma"/>
                <w:color w:val="000000"/>
                <w:lang w:val="sr-Cyrl-RS" w:eastAsia="sr-Latn-BA"/>
              </w:rPr>
            </w:pPr>
            <w:r w:rsidRPr="00446988">
              <w:rPr>
                <w:rFonts w:ascii="Tahoma" w:eastAsia="Times New Roman" w:hAnsi="Tahoma" w:cs="Tahoma"/>
                <w:color w:val="000000"/>
                <w:lang w:val="sr-Cyrl-RS" w:eastAsia="sr-Latn-BA"/>
              </w:rPr>
              <w:t>Упаковка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53EE" w:rsidRPr="00446988" w:rsidRDefault="00CB3513"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Срок гарантии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ru-RU" w:eastAsia="sr-Latn-BA"/>
              </w:rPr>
              <w:t>Сумма</w:t>
            </w:r>
          </w:p>
        </w:tc>
      </w:tr>
      <w:tr w:rsidR="002D76A0" w:rsidRPr="00997030" w:rsidTr="002D76A0">
        <w:trPr>
          <w:trHeight w:val="668"/>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2D76A0" w:rsidRDefault="00E93376" w:rsidP="00C653EE">
            <w:pPr>
              <w:spacing w:after="0" w:line="240" w:lineRule="auto"/>
              <w:rPr>
                <w:rFonts w:ascii="Tahoma" w:eastAsia="Times New Roman" w:hAnsi="Tahoma" w:cs="Tahoma"/>
                <w:color w:val="000000"/>
                <w:lang w:val="sr-Latn-BA" w:eastAsia="sr-Latn-BA"/>
              </w:rPr>
            </w:pPr>
            <w:r>
              <w:rPr>
                <w:rFonts w:ascii="Tahoma" w:eastAsia="Times New Roman" w:hAnsi="Tahoma" w:cs="Tahoma"/>
                <w:color w:val="000000"/>
                <w:lang w:val="sr-Latn-BA" w:eastAsia="sr-Latn-BA"/>
              </w:rPr>
              <w:t>1</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5E6379" w:rsidRDefault="002D76A0" w:rsidP="00A77E86">
            <w:pPr>
              <w:spacing w:after="0" w:line="240" w:lineRule="auto"/>
              <w:jc w:val="center"/>
              <w:rPr>
                <w:rFonts w:ascii="Tahoma" w:eastAsia="Times New Roman" w:hAnsi="Tahoma" w:cs="Tahoma"/>
                <w:color w:val="000000"/>
                <w:lang w:val="sr-Cyrl-BA" w:eastAsia="sr-Latn-BA"/>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A649B5">
            <w:pPr>
              <w:spacing w:after="0" w:line="240" w:lineRule="auto"/>
              <w:rPr>
                <w:rFonts w:ascii="Tahoma" w:eastAsia="Times New Roman" w:hAnsi="Tahoma" w:cs="Tahoma"/>
                <w:color w:val="000000"/>
                <w:lang w:val="sr-Cyrl-BA" w:eastAsia="sr-Latn-BA"/>
              </w:rPr>
            </w:pPr>
            <w:r>
              <w:rPr>
                <w:rFonts w:ascii="Tahoma" w:eastAsia="Times New Roman" w:hAnsi="Tahoma" w:cs="Tahoma"/>
                <w:color w:val="000000"/>
                <w:lang w:val="sr-Latn-BA" w:eastAsia="sr-Latn-BA"/>
              </w:rPr>
              <w:t xml:space="preserve">    </w:t>
            </w:r>
            <w:r>
              <w:rPr>
                <w:rFonts w:ascii="Tahoma" w:eastAsia="Times New Roman" w:hAnsi="Tahoma" w:cs="Tahoma"/>
                <w:color w:val="000000"/>
                <w:lang w:val="sr-Cyrl-RS" w:eastAsia="sr-Latn-BA"/>
              </w:rPr>
              <w:t>тонн</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C653EE">
            <w:pPr>
              <w:spacing w:after="0" w:line="240" w:lineRule="auto"/>
              <w:jc w:val="center"/>
              <w:rPr>
                <w:rFonts w:ascii="Tahoma" w:eastAsia="Times New Roman" w:hAnsi="Tahoma" w:cs="Tahoma"/>
                <w:color w:val="000000"/>
                <w:lang w:val="sr-Cyrl-RS" w:eastAsia="sr-Latn-BA"/>
              </w:rPr>
            </w:pP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5E6379">
            <w:pPr>
              <w:spacing w:after="0" w:line="240" w:lineRule="auto"/>
              <w:jc w:val="center"/>
              <w:rPr>
                <w:rFonts w:ascii="Tahoma" w:eastAsia="Times New Roman" w:hAnsi="Tahoma" w:cs="Tahoma"/>
                <w:color w:val="000000"/>
                <w:lang w:val="sr-Cyrl-RS" w:eastAsia="sr-Latn-BA"/>
              </w:rPr>
            </w:pPr>
          </w:p>
        </w:tc>
        <w:tc>
          <w:tcPr>
            <w:tcW w:w="2127" w:type="dxa"/>
            <w:tcBorders>
              <w:top w:val="single" w:sz="4" w:space="0" w:color="auto"/>
              <w:left w:val="single" w:sz="4" w:space="0" w:color="auto"/>
              <w:bottom w:val="single" w:sz="4" w:space="0" w:color="auto"/>
              <w:right w:val="single" w:sz="4" w:space="0" w:color="auto"/>
            </w:tcBorders>
            <w:vAlign w:val="center"/>
          </w:tcPr>
          <w:p w:rsidR="002D76A0" w:rsidRPr="0020518A" w:rsidRDefault="0031039C" w:rsidP="0020518A">
            <w:pPr>
              <w:spacing w:after="0" w:line="240" w:lineRule="auto"/>
              <w:jc w:val="center"/>
              <w:rPr>
                <w:rFonts w:ascii="Tahoma" w:eastAsia="Times New Roman" w:hAnsi="Tahoma" w:cs="Tahoma"/>
                <w:color w:val="000000"/>
                <w:lang w:val="sr-Cyrl-BA" w:eastAsia="sr-Latn-BA"/>
              </w:rPr>
            </w:pPr>
            <w:r w:rsidRPr="0031039C">
              <w:rPr>
                <w:rFonts w:ascii="Tahoma" w:hAnsi="Tahoma" w:cs="Tahoma"/>
                <w:lang w:val="ru-RU"/>
              </w:rPr>
              <w:t>«JUMBO» мешки</w:t>
            </w:r>
            <w:r w:rsidR="002D76A0" w:rsidRPr="0020518A">
              <w:rPr>
                <w:rFonts w:ascii="Tahoma" w:hAnsi="Tahoma" w:cs="Tahoma"/>
                <w:lang w:val="ru-RU"/>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C653EE">
            <w:pPr>
              <w:spacing w:after="0" w:line="240" w:lineRule="auto"/>
              <w:jc w:val="center"/>
              <w:rPr>
                <w:rFonts w:ascii="Tahoma" w:eastAsia="Times New Roman" w:hAnsi="Tahoma" w:cs="Tahoma"/>
                <w:color w:val="000000"/>
                <w:lang w:val="sr-Cyrl-BA" w:eastAsia="sr-Latn-BA"/>
              </w:rPr>
            </w:pPr>
            <w:r w:rsidRPr="00C24294">
              <w:rPr>
                <w:rFonts w:ascii="Tahoma" w:eastAsia="Times New Roman" w:hAnsi="Tahoma" w:cs="Tahoma"/>
                <w:color w:val="000000"/>
                <w:lang w:val="sr-Latn-RS" w:eastAsia="sr-Latn-BA"/>
              </w:rPr>
              <w:t>12 месяцев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C653EE">
            <w:pPr>
              <w:spacing w:after="0" w:line="240" w:lineRule="auto"/>
              <w:jc w:val="center"/>
              <w:rPr>
                <w:rFonts w:ascii="Tahoma" w:eastAsia="Times New Roman" w:hAnsi="Tahoma" w:cs="Tahoma"/>
                <w:color w:val="000000"/>
                <w:lang w:val="sr-Cyrl-BA" w:eastAsia="sr-Latn-BA"/>
              </w:rPr>
            </w:pPr>
          </w:p>
        </w:tc>
      </w:tr>
    </w:tbl>
    <w:p w:rsidR="00C653EE" w:rsidRPr="00C653EE" w:rsidRDefault="00C653EE" w:rsidP="00C653EE">
      <w:pPr>
        <w:autoSpaceDE w:val="0"/>
        <w:autoSpaceDN w:val="0"/>
        <w:adjustRightInd w:val="0"/>
        <w:spacing w:after="0" w:line="240" w:lineRule="auto"/>
        <w:rPr>
          <w:rFonts w:ascii="Courier New" w:eastAsia="Calibri" w:hAnsi="Courier New" w:cs="Courier New"/>
          <w:sz w:val="20"/>
          <w:szCs w:val="20"/>
          <w:lang w:val="sr-Cyrl-RS"/>
        </w:rPr>
      </w:pP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autoSpaceDE w:val="0"/>
        <w:autoSpaceDN w:val="0"/>
        <w:adjustRightInd w:val="0"/>
        <w:spacing w:after="0" w:line="360" w:lineRule="auto"/>
        <w:ind w:firstLine="709"/>
        <w:jc w:val="both"/>
        <w:rPr>
          <w:rFonts w:ascii="Tahoma" w:eastAsia="Calibri" w:hAnsi="Tahoma" w:cs="Tahoma"/>
          <w:bCs/>
          <w:lang w:val="ru-RU"/>
        </w:rPr>
      </w:pPr>
      <w:r w:rsidRPr="00C653EE">
        <w:rPr>
          <w:rFonts w:ascii="Tahoma" w:eastAsia="Calibri" w:hAnsi="Tahoma" w:cs="Tahoma"/>
          <w:bCs/>
          <w:lang w:val="ru-RU"/>
        </w:rPr>
        <w:t>Перечень технической документации, прилагаемой к Товару:</w:t>
      </w:r>
    </w:p>
    <w:p w:rsidR="00C653EE" w:rsidRPr="0055460E" w:rsidRDefault="00C653EE" w:rsidP="0055460E">
      <w:pPr>
        <w:numPr>
          <w:ilvl w:val="0"/>
          <w:numId w:val="12"/>
        </w:numPr>
        <w:tabs>
          <w:tab w:val="left" w:pos="426"/>
        </w:tabs>
        <w:autoSpaceDE w:val="0"/>
        <w:autoSpaceDN w:val="0"/>
        <w:adjustRightInd w:val="0"/>
        <w:spacing w:after="0" w:line="360" w:lineRule="auto"/>
        <w:jc w:val="both"/>
        <w:rPr>
          <w:rFonts w:ascii="Tahoma" w:eastAsia="Calibri" w:hAnsi="Tahoma" w:cs="Tahoma"/>
          <w:bCs/>
        </w:rPr>
      </w:pPr>
      <w:r w:rsidRPr="00C653EE">
        <w:rPr>
          <w:rFonts w:ascii="Tahoma" w:eastAsia="Calibri" w:hAnsi="Tahoma" w:cs="Tahoma"/>
          <w:bCs/>
          <w:lang w:val="sr-Latn-BA"/>
        </w:rPr>
        <w:t>PDI (product data information )</w:t>
      </w:r>
      <w:r w:rsidR="0055460E" w:rsidRPr="0055460E">
        <w:rPr>
          <w:rFonts w:ascii="Tahoma" w:eastAsia="Calibri" w:hAnsi="Tahoma" w:cs="Tahoma"/>
          <w:bCs/>
        </w:rPr>
        <w:t xml:space="preserve"> (</w:t>
      </w:r>
      <w:r w:rsidR="0055460E" w:rsidRPr="0055460E">
        <w:rPr>
          <w:rFonts w:ascii="Tahoma" w:eastAsia="Calibri" w:hAnsi="Tahoma" w:cs="Tahoma"/>
          <w:bCs/>
          <w:lang w:val="ru-RU"/>
        </w:rPr>
        <w:t>информация</w:t>
      </w:r>
      <w:r w:rsidR="0055460E" w:rsidRPr="0055460E">
        <w:rPr>
          <w:rFonts w:ascii="Tahoma" w:eastAsia="Calibri" w:hAnsi="Tahoma" w:cs="Tahoma"/>
          <w:bCs/>
        </w:rPr>
        <w:t xml:space="preserve"> </w:t>
      </w:r>
      <w:r w:rsidR="0055460E" w:rsidRPr="0055460E">
        <w:rPr>
          <w:rFonts w:ascii="Tahoma" w:eastAsia="Calibri" w:hAnsi="Tahoma" w:cs="Tahoma"/>
          <w:bCs/>
          <w:lang w:val="ru-RU"/>
        </w:rPr>
        <w:t>о</w:t>
      </w:r>
      <w:r w:rsidR="0055460E" w:rsidRPr="0055460E">
        <w:rPr>
          <w:rFonts w:ascii="Tahoma" w:eastAsia="Calibri" w:hAnsi="Tahoma" w:cs="Tahoma"/>
          <w:bCs/>
        </w:rPr>
        <w:t xml:space="preserve"> </w:t>
      </w:r>
      <w:r w:rsidR="0055460E" w:rsidRPr="0055460E">
        <w:rPr>
          <w:rFonts w:ascii="Tahoma" w:eastAsia="Calibri" w:hAnsi="Tahoma" w:cs="Tahoma"/>
          <w:bCs/>
          <w:lang w:val="ru-RU"/>
        </w:rPr>
        <w:t>продукте</w:t>
      </w:r>
      <w:r w:rsidR="0055460E" w:rsidRPr="0055460E">
        <w:rPr>
          <w:rFonts w:ascii="Tahoma" w:eastAsia="Calibri" w:hAnsi="Tahoma" w:cs="Tahoma"/>
          <w:bCs/>
        </w:rPr>
        <w:t>)</w:t>
      </w:r>
    </w:p>
    <w:p w:rsidR="00C653EE" w:rsidRPr="0055460E" w:rsidRDefault="00C653EE" w:rsidP="00C653EE">
      <w:pPr>
        <w:spacing w:after="0" w:line="240" w:lineRule="auto"/>
        <w:jc w:val="both"/>
        <w:rPr>
          <w:rFonts w:ascii="Tahoma" w:eastAsia="Times New Roman" w:hAnsi="Tahoma" w:cs="Tahoma"/>
          <w:iCs/>
          <w:lang w:eastAsia="ru-RU"/>
        </w:rPr>
      </w:pPr>
    </w:p>
    <w:p w:rsidR="00C653EE" w:rsidRPr="0055460E" w:rsidRDefault="00C653EE" w:rsidP="00C653EE">
      <w:pPr>
        <w:spacing w:after="0" w:line="240" w:lineRule="auto"/>
        <w:jc w:val="both"/>
        <w:rPr>
          <w:rFonts w:ascii="Tahoma" w:eastAsia="Times New Roman" w:hAnsi="Tahoma" w:cs="Tahoma"/>
          <w:iCs/>
          <w:lang w:eastAsia="ru-RU"/>
        </w:rPr>
      </w:pPr>
    </w:p>
    <w:p w:rsidR="00C653EE" w:rsidRPr="00C653EE" w:rsidRDefault="00C653EE" w:rsidP="00C653EE">
      <w:pPr>
        <w:spacing w:after="0" w:line="240" w:lineRule="auto"/>
        <w:jc w:val="center"/>
        <w:rPr>
          <w:rFonts w:ascii="Tahoma" w:eastAsia="Times New Roman" w:hAnsi="Tahoma" w:cs="Tahoma"/>
          <w:b/>
          <w:iCs/>
          <w:lang w:val="sr-Latn-BA" w:eastAsia="ru-RU"/>
        </w:rPr>
      </w:pPr>
      <w:r w:rsidRPr="00C653EE">
        <w:rPr>
          <w:rFonts w:ascii="Tahoma" w:eastAsia="Times New Roman" w:hAnsi="Tahoma" w:cs="Tahoma"/>
          <w:b/>
          <w:iCs/>
          <w:lang w:val="ru-RU" w:eastAsia="ru-RU"/>
        </w:rPr>
        <w:t>РЕКВИЗИТЫ И ПОДПИСИ СТОРОН:</w:t>
      </w:r>
    </w:p>
    <w:p w:rsidR="00C653EE" w:rsidRPr="00C653EE" w:rsidRDefault="00C653EE" w:rsidP="00C653EE">
      <w:pPr>
        <w:spacing w:after="0" w:line="240" w:lineRule="auto"/>
        <w:jc w:val="center"/>
        <w:rPr>
          <w:rFonts w:ascii="Tahoma" w:eastAsia="Times New Roman" w:hAnsi="Tahoma" w:cs="Tahoma"/>
          <w:b/>
          <w:iCs/>
          <w:lang w:val="sr-Latn-BA" w:eastAsia="ru-RU"/>
        </w:rPr>
      </w:pPr>
    </w:p>
    <w:p w:rsidR="00C653EE" w:rsidRPr="00C653EE" w:rsidRDefault="00C653EE" w:rsidP="00C653EE">
      <w:pPr>
        <w:spacing w:after="0" w:line="240" w:lineRule="auto"/>
        <w:jc w:val="both"/>
        <w:rPr>
          <w:rFonts w:ascii="Tahoma" w:eastAsia="Times New Roman" w:hAnsi="Tahoma" w:cs="Tahoma"/>
          <w:iCs/>
          <w:lang w:val="sr-Latn-BA" w:eastAsia="ru-RU"/>
        </w:rPr>
      </w:pPr>
    </w:p>
    <w:p w:rsidR="00C653EE" w:rsidRPr="00C653EE" w:rsidRDefault="00C164FF" w:rsidP="00C653EE">
      <w:pPr>
        <w:spacing w:after="0" w:line="240" w:lineRule="auto"/>
        <w:rPr>
          <w:rFonts w:ascii="Tahoma" w:eastAsia="Calibri" w:hAnsi="Tahoma" w:cs="Tahoma"/>
          <w:lang w:val="sr-Latn-BA"/>
        </w:rPr>
      </w:pPr>
      <w:r w:rsidRPr="00C164FF">
        <w:rPr>
          <w:rFonts w:ascii="Tahoma" w:eastAsia="Calibri" w:hAnsi="Tahoma" w:cs="Tahoma"/>
          <w:lang w:val="ru-RU"/>
        </w:rPr>
        <w:t>Продавец:</w:t>
      </w:r>
      <w:r w:rsidR="00C653EE" w:rsidRPr="00C653EE">
        <w:rPr>
          <w:rFonts w:ascii="Tahoma" w:eastAsia="Calibri" w:hAnsi="Tahoma" w:cs="Tahoma"/>
          <w:lang w:val="ru-RU"/>
        </w:rPr>
        <w:t xml:space="preserve"> </w:t>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Pr="00C164FF">
        <w:rPr>
          <w:rFonts w:ascii="Tahoma" w:eastAsia="Calibri" w:hAnsi="Tahoma" w:cs="Tahoma"/>
          <w:lang w:val="ru-RU"/>
        </w:rPr>
        <w:t>Покупатель:</w:t>
      </w:r>
    </w:p>
    <w:p w:rsidR="00C653EE" w:rsidRPr="00C653EE" w:rsidRDefault="00C653EE" w:rsidP="00C653EE">
      <w:pPr>
        <w:spacing w:after="0" w:line="240" w:lineRule="auto"/>
        <w:rPr>
          <w:rFonts w:ascii="Tahoma" w:eastAsia="Calibri" w:hAnsi="Tahoma" w:cs="Tahoma"/>
          <w:lang w:val="sr-Latn-BA"/>
        </w:rPr>
      </w:pP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3"/>
        <w:gridCol w:w="5163"/>
      </w:tblGrid>
      <w:tr w:rsidR="00C653EE" w:rsidRPr="00C653EE" w:rsidTr="00C653EE">
        <w:trPr>
          <w:jc w:val="center"/>
        </w:trPr>
        <w:tc>
          <w:tcPr>
            <w:tcW w:w="5163" w:type="dxa"/>
            <w:tcBorders>
              <w:top w:val="single" w:sz="4" w:space="0" w:color="FFFFFF"/>
              <w:left w:val="single" w:sz="4" w:space="0" w:color="FFFFFF"/>
              <w:bottom w:val="single" w:sz="4" w:space="0" w:color="FFFFFF"/>
              <w:right w:val="single" w:sz="4" w:space="0" w:color="FFFFFF"/>
            </w:tcBorders>
          </w:tcPr>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Название фирмы:</w:t>
            </w:r>
          </w:p>
          <w:p w:rsidR="00E354C3" w:rsidRPr="00AE6D67" w:rsidRDefault="00E354C3" w:rsidP="00E354C3">
            <w:pPr>
              <w:suppressAutoHyphens/>
              <w:snapToGrid w:val="0"/>
              <w:spacing w:after="0" w:line="240" w:lineRule="auto"/>
              <w:rPr>
                <w:rFonts w:ascii="Tahoma" w:eastAsia="Calibri" w:hAnsi="Tahoma" w:cs="Tahoma"/>
                <w:lang w:val="ru-RU"/>
              </w:rPr>
            </w:pPr>
            <w:r>
              <w:rPr>
                <w:rFonts w:ascii="Tahoma" w:eastAsia="Calibri" w:hAnsi="Tahoma" w:cs="Tahoma"/>
                <w:lang w:val="sr-Cyrl-BA"/>
              </w:rPr>
              <w:t>А</w:t>
            </w:r>
            <w:r w:rsidRPr="00AE6D67">
              <w:rPr>
                <w:rFonts w:ascii="Tahoma" w:eastAsia="Calibri" w:hAnsi="Tahoma" w:cs="Tahoma"/>
                <w:lang w:val="ru-RU"/>
              </w:rPr>
              <w:t xml:space="preserve">дрес: </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Рег.номер:</w:t>
            </w:r>
            <w:r w:rsidRPr="00AE6D67">
              <w:rPr>
                <w:rFonts w:ascii="Tahoma" w:eastAsia="Calibri" w:hAnsi="Tahoma" w:cs="Tahoma"/>
                <w:lang w:val="ru-RU"/>
              </w:rPr>
              <w:tab/>
            </w:r>
          </w:p>
          <w:p w:rsidR="00E354C3" w:rsidRPr="00AE6D67" w:rsidRDefault="00E354C3" w:rsidP="00E354C3">
            <w:pPr>
              <w:suppressAutoHyphens/>
              <w:snapToGrid w:val="0"/>
              <w:spacing w:after="0" w:line="240" w:lineRule="auto"/>
              <w:rPr>
                <w:rFonts w:ascii="Tahoma" w:eastAsia="Times New Roman" w:hAnsi="Tahoma" w:cs="Tahoma"/>
                <w:szCs w:val="20"/>
                <w:lang w:val="sr-Latn-BA" w:eastAsia="ar-SA"/>
              </w:rPr>
            </w:pPr>
            <w:r w:rsidRPr="00AE6D67">
              <w:rPr>
                <w:rFonts w:ascii="Tahoma" w:eastAsia="Calibri" w:hAnsi="Tahoma" w:cs="Tahoma"/>
                <w:lang w:val="ru-RU"/>
              </w:rPr>
              <w:t>ИНН:</w:t>
            </w:r>
            <w:r w:rsidRPr="00AE6D67">
              <w:rPr>
                <w:rFonts w:ascii="Tahoma" w:eastAsia="Times New Roman" w:hAnsi="Tahoma" w:cs="Tahoma"/>
                <w:szCs w:val="20"/>
                <w:lang w:val="sr-Latn-BA" w:eastAsia="ar-SA"/>
              </w:rPr>
              <w:t xml:space="preserve">                                                       </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Телефон:</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 xml:space="preserve">Банковские реквизиты: </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Номер расчетного счета:</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Swift:</w:t>
            </w:r>
          </w:p>
          <w:p w:rsidR="00E354C3" w:rsidRPr="00AE6D67" w:rsidRDefault="00E354C3" w:rsidP="00E354C3">
            <w:pPr>
              <w:suppressAutoHyphens/>
              <w:snapToGrid w:val="0"/>
              <w:spacing w:after="0" w:line="240" w:lineRule="auto"/>
              <w:ind w:right="57"/>
              <w:jc w:val="both"/>
              <w:rPr>
                <w:rFonts w:ascii="Tahoma" w:eastAsia="Calibri" w:hAnsi="Tahoma" w:cs="Tahoma"/>
                <w:lang w:val="sr-Latn-RS"/>
              </w:rPr>
            </w:pPr>
            <w:r w:rsidRPr="00AE6D67">
              <w:rPr>
                <w:rFonts w:ascii="Tahoma" w:eastAsia="Calibri" w:hAnsi="Tahoma" w:cs="Tahoma"/>
                <w:lang w:val="ru-RU"/>
              </w:rPr>
              <w:t>Название банка:</w:t>
            </w:r>
          </w:p>
          <w:p w:rsidR="00C653EE" w:rsidRPr="00C653EE" w:rsidRDefault="00C653EE" w:rsidP="00E354C3">
            <w:pPr>
              <w:spacing w:after="0" w:line="240" w:lineRule="auto"/>
              <w:jc w:val="both"/>
              <w:rPr>
                <w:rFonts w:ascii="Tahoma" w:eastAsia="Times New Roman" w:hAnsi="Tahoma" w:cs="Tahoma"/>
                <w:bdr w:val="single" w:sz="4" w:space="0" w:color="FFFFFF"/>
                <w:lang w:val="sr-Cyrl-BA"/>
              </w:rPr>
            </w:pPr>
          </w:p>
        </w:tc>
        <w:tc>
          <w:tcPr>
            <w:tcW w:w="5163" w:type="dxa"/>
            <w:tcBorders>
              <w:top w:val="single" w:sz="4" w:space="0" w:color="FFFFFF"/>
              <w:left w:val="single" w:sz="4" w:space="0" w:color="FFFFFF"/>
              <w:bottom w:val="single" w:sz="4" w:space="0" w:color="FFFFFF"/>
              <w:right w:val="single" w:sz="4" w:space="0" w:color="FFFFFF"/>
            </w:tcBorders>
          </w:tcPr>
          <w:p w:rsidR="009B187A" w:rsidRPr="006571A7" w:rsidRDefault="00AB2700" w:rsidP="009B187A">
            <w:pPr>
              <w:spacing w:after="0" w:line="240" w:lineRule="auto"/>
              <w:ind w:right="57"/>
              <w:jc w:val="both"/>
              <w:rPr>
                <w:rFonts w:ascii="Tahoma" w:eastAsia="Times New Roman" w:hAnsi="Tahoma" w:cs="Tahoma"/>
                <w:b/>
                <w:lang w:val="ru-RU"/>
              </w:rPr>
            </w:pPr>
            <w:r w:rsidRPr="00AE6D67">
              <w:rPr>
                <w:rFonts w:ascii="Tahoma" w:eastAsia="Calibri" w:hAnsi="Tahoma" w:cs="Tahoma"/>
                <w:lang w:val="ru-RU"/>
              </w:rPr>
              <w:t xml:space="preserve"> </w:t>
            </w:r>
            <w:r w:rsidR="009B187A" w:rsidRPr="006571A7">
              <w:rPr>
                <w:rFonts w:ascii="Tahoma" w:eastAsia="Times New Roman" w:hAnsi="Tahoma" w:cs="Tahoma"/>
                <w:b/>
                <w:lang w:val="ru-RU"/>
              </w:rPr>
              <w:t>ООО «ОПТИМА Группа», Баня Лука</w:t>
            </w:r>
          </w:p>
          <w:p w:rsidR="009B187A" w:rsidRPr="006571A7" w:rsidRDefault="009B187A" w:rsidP="009B187A">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Ул.</w:t>
            </w:r>
            <w:r w:rsidRPr="006571A7">
              <w:rPr>
                <w:rFonts w:ascii="Tahoma" w:eastAsia="Times New Roman" w:hAnsi="Tahoma" w:cs="Tahoma"/>
                <w:lang w:val="ru-RU"/>
              </w:rPr>
              <w:t>Короля Альфонса XIII, 37a</w:t>
            </w:r>
          </w:p>
          <w:p w:rsidR="009B187A" w:rsidRPr="0020518A" w:rsidRDefault="009B187A" w:rsidP="009B187A">
            <w:pPr>
              <w:spacing w:after="0" w:line="240" w:lineRule="auto"/>
              <w:ind w:right="57"/>
              <w:jc w:val="both"/>
              <w:rPr>
                <w:rFonts w:ascii="Tahoma" w:eastAsia="Times New Roman" w:hAnsi="Tahoma" w:cs="Tahoma"/>
                <w:lang w:val="en-GB"/>
              </w:rPr>
            </w:pPr>
            <w:r w:rsidRPr="006571A7">
              <w:rPr>
                <w:rFonts w:ascii="Tahoma" w:eastAsia="Times New Roman" w:hAnsi="Tahoma" w:cs="Tahoma"/>
                <w:lang w:val="sr-Latn-BA"/>
              </w:rPr>
              <w:t xml:space="preserve">78000 </w:t>
            </w:r>
            <w:r w:rsidRPr="006571A7">
              <w:rPr>
                <w:rFonts w:ascii="Tahoma" w:eastAsia="Times New Roman" w:hAnsi="Tahoma" w:cs="Tahoma"/>
                <w:lang w:val="ru-RU"/>
              </w:rPr>
              <w:t>Баня</w:t>
            </w:r>
            <w:r w:rsidRPr="0020518A">
              <w:rPr>
                <w:rFonts w:ascii="Tahoma" w:eastAsia="Times New Roman" w:hAnsi="Tahoma" w:cs="Tahoma"/>
                <w:lang w:val="en-GB"/>
              </w:rPr>
              <w:t xml:space="preserve"> </w:t>
            </w:r>
            <w:r w:rsidRPr="006571A7">
              <w:rPr>
                <w:rFonts w:ascii="Tahoma" w:eastAsia="Times New Roman" w:hAnsi="Tahoma" w:cs="Tahoma"/>
                <w:lang w:val="ru-RU"/>
              </w:rPr>
              <w:t>Лука</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ИНН : 4402785320005</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UNICREDIT BANK AD BANJALUKA</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ru-RU"/>
              </w:rPr>
              <w:t>Расчетный</w:t>
            </w:r>
            <w:r w:rsidRPr="006571A7">
              <w:rPr>
                <w:rFonts w:ascii="Tahoma" w:eastAsia="Times New Roman" w:hAnsi="Tahoma" w:cs="Tahoma"/>
              </w:rPr>
              <w:t xml:space="preserve"> </w:t>
            </w:r>
            <w:r w:rsidRPr="006571A7">
              <w:rPr>
                <w:rFonts w:ascii="Tahoma" w:eastAsia="Times New Roman" w:hAnsi="Tahoma" w:cs="Tahoma"/>
                <w:lang w:val="ru-RU"/>
              </w:rPr>
              <w:t>счет</w:t>
            </w:r>
            <w:r w:rsidRPr="006571A7">
              <w:rPr>
                <w:rFonts w:ascii="Tahoma" w:eastAsia="Times New Roman" w:hAnsi="Tahoma" w:cs="Tahoma"/>
                <w:lang w:val="sr-Latn-BA"/>
              </w:rPr>
              <w:t xml:space="preserve">            </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Tel.  +387 51 228 610 , 242 807</w:t>
            </w:r>
          </w:p>
          <w:p w:rsidR="00AB2700" w:rsidRDefault="00AB2700" w:rsidP="006571A7">
            <w:pPr>
              <w:spacing w:after="0" w:line="240" w:lineRule="auto"/>
              <w:ind w:right="57"/>
              <w:jc w:val="both"/>
              <w:rPr>
                <w:rFonts w:ascii="Tahoma" w:eastAsia="Times New Roman" w:hAnsi="Tahoma" w:cs="Tahoma"/>
                <w:b/>
                <w:lang w:val="ru-RU"/>
              </w:rPr>
            </w:pPr>
          </w:p>
          <w:p w:rsidR="00C653EE" w:rsidRPr="00C653EE" w:rsidRDefault="00C653EE">
            <w:pPr>
              <w:spacing w:after="0" w:line="240" w:lineRule="auto"/>
              <w:ind w:right="57"/>
              <w:jc w:val="both"/>
              <w:rPr>
                <w:rFonts w:ascii="Tahoma" w:eastAsia="Times New Roman" w:hAnsi="Tahoma" w:cs="Tahoma"/>
                <w:bdr w:val="single" w:sz="4" w:space="0" w:color="FFFFFF"/>
                <w:lang w:val="sr-Cyrl-BA"/>
              </w:rPr>
            </w:pPr>
          </w:p>
        </w:tc>
      </w:tr>
    </w:tbl>
    <w:p w:rsidR="00C653EE" w:rsidRPr="00C653EE" w:rsidRDefault="00C653EE" w:rsidP="00C653EE">
      <w:pPr>
        <w:spacing w:after="0" w:line="240" w:lineRule="auto"/>
        <w:jc w:val="both"/>
        <w:rPr>
          <w:rFonts w:ascii="Tahoma" w:eastAsia="Times New Roman" w:hAnsi="Tahoma" w:cs="Tahoma"/>
          <w:iCs/>
          <w:lang w:val="sr-Cyrl-BA" w:eastAsia="ru-RU"/>
        </w:rPr>
      </w:pPr>
    </w:p>
    <w:p w:rsidR="00C653EE" w:rsidRPr="00C164FF" w:rsidRDefault="00C164FF" w:rsidP="00C653EE">
      <w:pPr>
        <w:autoSpaceDE w:val="0"/>
        <w:autoSpaceDN w:val="0"/>
        <w:adjustRightInd w:val="0"/>
        <w:spacing w:after="0" w:line="240" w:lineRule="auto"/>
        <w:rPr>
          <w:rFonts w:ascii="Tahoma" w:eastAsia="Calibri" w:hAnsi="Tahoma" w:cs="Tahoma"/>
          <w:b/>
          <w:lang w:val="sr-Latn-RS"/>
        </w:rPr>
      </w:pPr>
      <w:r w:rsidRPr="00DE6AD2">
        <w:rPr>
          <w:rFonts w:ascii="Tahoma" w:hAnsi="Tahoma" w:cs="Tahoma"/>
          <w:b/>
          <w:lang w:val="sr-Cyrl-RS"/>
        </w:rPr>
        <w:t>П</w:t>
      </w:r>
      <w:r w:rsidRPr="00DE6AD2">
        <w:rPr>
          <w:rFonts w:ascii="Tahoma" w:hAnsi="Tahoma" w:cs="Tahoma"/>
          <w:b/>
          <w:lang w:val="sr-Latn-CS"/>
        </w:rPr>
        <w:t>родавец</w:t>
      </w:r>
      <w:r w:rsidR="00C653EE" w:rsidRPr="00C653EE">
        <w:rPr>
          <w:rFonts w:ascii="Tahoma" w:eastAsia="Calibri" w:hAnsi="Tahoma" w:cs="Tahoma"/>
          <w:b/>
          <w:lang w:val="ru-RU"/>
        </w:rPr>
        <w:t xml:space="preserve">:                                       </w:t>
      </w:r>
      <w:r w:rsidR="00C653EE" w:rsidRPr="00C653EE">
        <w:rPr>
          <w:rFonts w:ascii="Tahoma" w:eastAsia="Calibri" w:hAnsi="Tahoma" w:cs="Tahoma"/>
          <w:b/>
          <w:lang w:val="ru-RU"/>
        </w:rPr>
        <w:tab/>
      </w:r>
      <w:r w:rsidR="00C653EE" w:rsidRPr="00C653EE">
        <w:rPr>
          <w:rFonts w:ascii="Tahoma" w:eastAsia="Calibri" w:hAnsi="Tahoma" w:cs="Tahoma"/>
          <w:b/>
          <w:lang w:val="ru-RU"/>
        </w:rPr>
        <w:tab/>
      </w:r>
      <w:r w:rsidR="00C653EE" w:rsidRPr="00C653EE">
        <w:rPr>
          <w:rFonts w:ascii="Tahoma" w:eastAsia="Calibri" w:hAnsi="Tahoma" w:cs="Tahoma"/>
          <w:b/>
          <w:lang w:val="ru-RU"/>
        </w:rPr>
        <w:tab/>
      </w:r>
      <w:r w:rsidRPr="00DE6AD2">
        <w:rPr>
          <w:rFonts w:ascii="Tahoma" w:eastAsia="Calibri" w:hAnsi="Tahoma" w:cs="Tahoma"/>
          <w:b/>
          <w:lang w:val="ru-RU"/>
        </w:rPr>
        <w:t>Покупатель</w:t>
      </w:r>
      <w:r>
        <w:rPr>
          <w:rFonts w:ascii="Tahoma" w:eastAsia="Calibri" w:hAnsi="Tahoma" w:cs="Tahoma"/>
          <w:b/>
          <w:lang w:val="sr-Latn-RS"/>
        </w:rPr>
        <w:t>:</w:t>
      </w:r>
    </w:p>
    <w:p w:rsidR="00C653EE" w:rsidRPr="00C653EE" w:rsidRDefault="00C653EE" w:rsidP="00C653EE">
      <w:pPr>
        <w:spacing w:after="0" w:line="240" w:lineRule="auto"/>
        <w:jc w:val="both"/>
        <w:rPr>
          <w:rFonts w:ascii="Tahoma" w:eastAsia="Times New Roman" w:hAnsi="Tahoma" w:cs="Tahoma"/>
          <w:iCs/>
          <w:lang w:val="ru-RU" w:eastAsia="ru-RU"/>
        </w:rPr>
      </w:pPr>
    </w:p>
    <w:p w:rsidR="00745FFA" w:rsidRDefault="00C653EE" w:rsidP="00745FFA">
      <w:pPr>
        <w:autoSpaceDE w:val="0"/>
        <w:autoSpaceDN w:val="0"/>
        <w:adjustRightInd w:val="0"/>
        <w:spacing w:after="0" w:line="240" w:lineRule="auto"/>
        <w:rPr>
          <w:rFonts w:ascii="Tahoma" w:eastAsia="Calibri" w:hAnsi="Tahoma" w:cs="Tahoma"/>
        </w:rPr>
      </w:pPr>
      <w:r w:rsidRPr="00C653EE">
        <w:rPr>
          <w:rFonts w:ascii="Tahoma" w:eastAsia="Calibri" w:hAnsi="Tahoma" w:cs="Tahoma"/>
          <w:lang w:val="ru-RU"/>
        </w:rPr>
        <w:t xml:space="preserve">_____________________                            </w:t>
      </w:r>
      <w:r w:rsidRPr="00C653EE">
        <w:rPr>
          <w:rFonts w:ascii="Tahoma" w:eastAsia="Calibri" w:hAnsi="Tahoma" w:cs="Tahoma"/>
          <w:lang w:val="ru-RU"/>
        </w:rPr>
        <w:tab/>
      </w:r>
      <w:r w:rsidRPr="00C653EE">
        <w:rPr>
          <w:rFonts w:ascii="Tahoma" w:eastAsia="Calibri" w:hAnsi="Tahoma" w:cs="Tahoma"/>
          <w:lang w:val="ru-RU"/>
        </w:rPr>
        <w:tab/>
        <w:t>_____________________</w:t>
      </w:r>
    </w:p>
    <w:p w:rsidR="009B187A" w:rsidRPr="0052106B" w:rsidRDefault="00E354C3" w:rsidP="009B187A">
      <w:pPr>
        <w:spacing w:after="0" w:line="240" w:lineRule="auto"/>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006A5AC1" w:rsidRPr="009034B8">
        <w:rPr>
          <w:rFonts w:ascii="Tahoma" w:eastAsia="Times New Roman" w:hAnsi="Tahoma" w:cs="Tahoma"/>
          <w:bdr w:val="single" w:sz="4" w:space="0" w:color="FFFFFF"/>
          <w:lang w:val="ru-RU"/>
        </w:rPr>
        <w:t xml:space="preserve"> </w:t>
      </w:r>
      <w:r w:rsidR="009B187A" w:rsidRPr="009034B8">
        <w:rPr>
          <w:rFonts w:ascii="Tahoma" w:eastAsia="Times New Roman" w:hAnsi="Tahoma" w:cs="Tahoma"/>
          <w:bdr w:val="single" w:sz="4" w:space="0" w:color="FFFFFF"/>
          <w:lang w:val="ru-RU"/>
        </w:rPr>
        <w:t xml:space="preserve">Андрей </w:t>
      </w:r>
      <w:r w:rsidR="009B187A" w:rsidRPr="00E354C3">
        <w:rPr>
          <w:rFonts w:ascii="Tahoma" w:eastAsia="Times New Roman" w:hAnsi="Tahoma" w:cs="Tahoma"/>
          <w:bdr w:val="single" w:sz="4" w:space="0" w:color="FFFFFF"/>
          <w:lang w:val="ru-RU"/>
        </w:rPr>
        <w:t>Складчиков</w:t>
      </w:r>
      <w:r w:rsidR="009B187A" w:rsidRPr="009034B8">
        <w:rPr>
          <w:rFonts w:ascii="Tahoma" w:eastAsia="Times New Roman" w:hAnsi="Tahoma" w:cs="Tahoma"/>
          <w:bdr w:val="single" w:sz="4" w:space="0" w:color="FFFFFF"/>
          <w:lang w:val="ru-RU"/>
        </w:rPr>
        <w:t xml:space="preserve"> </w:t>
      </w:r>
    </w:p>
    <w:p w:rsidR="009B187A" w:rsidRPr="00255CCD" w:rsidRDefault="009B187A" w:rsidP="009B187A">
      <w:pPr>
        <w:spacing w:before="60" w:after="0"/>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Pr="005B6F00">
        <w:rPr>
          <w:rFonts w:ascii="Tahoma" w:eastAsia="Times New Roman" w:hAnsi="Tahoma" w:cs="Tahoma"/>
          <w:bdr w:val="single" w:sz="4" w:space="0" w:color="FFFFFF"/>
          <w:lang w:val="ru-RU"/>
        </w:rPr>
        <w:t>ООО «ОПТИМА Группа»</w:t>
      </w:r>
      <w:r w:rsidRPr="00CF1F34">
        <w:t xml:space="preserve"> </w:t>
      </w:r>
      <w:r w:rsidRPr="00CF1F34">
        <w:rPr>
          <w:rFonts w:ascii="Tahoma" w:eastAsia="Times New Roman" w:hAnsi="Tahoma" w:cs="Tahoma"/>
          <w:bdr w:val="single" w:sz="4" w:space="0" w:color="FFFFFF"/>
          <w:lang w:val="ru-RU"/>
        </w:rPr>
        <w:t>Баня Лука</w:t>
      </w:r>
      <w:r>
        <w:rPr>
          <w:rFonts w:ascii="Tahoma" w:eastAsia="Times New Roman" w:hAnsi="Tahoma" w:cs="Tahoma"/>
          <w:bdr w:val="single" w:sz="4" w:space="0" w:color="FFFFFF"/>
          <w:lang w:val="sr-Latn-BA"/>
        </w:rPr>
        <w:t xml:space="preserve"> </w:t>
      </w:r>
    </w:p>
    <w:p w:rsidR="006A5AC1" w:rsidRPr="0052106B" w:rsidRDefault="006A5AC1" w:rsidP="0052106B">
      <w:pPr>
        <w:spacing w:after="0" w:line="240" w:lineRule="auto"/>
        <w:jc w:val="both"/>
        <w:rPr>
          <w:rFonts w:ascii="Tahoma" w:eastAsia="Times New Roman" w:hAnsi="Tahoma" w:cs="Tahoma"/>
          <w:lang w:val="sr-Latn-BA"/>
        </w:rPr>
      </w:pPr>
    </w:p>
    <w:p w:rsidR="006A5AC1" w:rsidRPr="00255CCD" w:rsidRDefault="00E354C3" w:rsidP="00255CCD">
      <w:pPr>
        <w:spacing w:before="60" w:after="0"/>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00CF1F34">
        <w:rPr>
          <w:rFonts w:ascii="Tahoma" w:eastAsia="Times New Roman" w:hAnsi="Tahoma" w:cs="Tahoma"/>
          <w:bdr w:val="single" w:sz="4" w:space="0" w:color="FFFFFF"/>
          <w:lang w:val="sr-Latn-BA"/>
        </w:rPr>
        <w:t xml:space="preserve"> </w:t>
      </w:r>
    </w:p>
    <w:p w:rsidR="00745FFA" w:rsidRPr="00AB2700" w:rsidRDefault="00A649B5" w:rsidP="006A5AC1">
      <w:pPr>
        <w:pStyle w:val="ConsPlusNonformat"/>
        <w:rPr>
          <w:rFonts w:ascii="Tahoma" w:eastAsia="Calibri" w:hAnsi="Tahoma" w:cs="Tahoma"/>
        </w:rPr>
      </w:pPr>
      <w:r>
        <w:rPr>
          <w:rFonts w:ascii="Tahoma" w:eastAsia="Calibri" w:hAnsi="Tahoma" w:cs="Tahoma"/>
        </w:rPr>
        <w:tab/>
      </w:r>
      <w:r>
        <w:rPr>
          <w:rFonts w:ascii="Tahoma" w:eastAsia="Calibri" w:hAnsi="Tahoma" w:cs="Tahoma"/>
        </w:rPr>
        <w:tab/>
      </w:r>
    </w:p>
    <w:p w:rsidR="00C653EE" w:rsidRPr="00AB2700"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tabs>
          <w:tab w:val="left" w:pos="2051"/>
        </w:tabs>
        <w:rPr>
          <w:lang w:val="sr-Latn-RS"/>
        </w:rPr>
      </w:pPr>
    </w:p>
    <w:sectPr w:rsidR="00C653EE" w:rsidRPr="00C653EE">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420" w:rsidRDefault="001C7420" w:rsidP="00380DF0">
      <w:pPr>
        <w:spacing w:after="0" w:line="240" w:lineRule="auto"/>
      </w:pPr>
      <w:r>
        <w:separator/>
      </w:r>
    </w:p>
  </w:endnote>
  <w:endnote w:type="continuationSeparator" w:id="0">
    <w:p w:rsidR="001C7420" w:rsidRDefault="001C7420" w:rsidP="0038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420" w:rsidRDefault="001C7420" w:rsidP="00380DF0">
      <w:pPr>
        <w:spacing w:after="0" w:line="240" w:lineRule="auto"/>
      </w:pPr>
      <w:r>
        <w:separator/>
      </w:r>
    </w:p>
  </w:footnote>
  <w:footnote w:type="continuationSeparator" w:id="0">
    <w:p w:rsidR="001C7420" w:rsidRDefault="001C7420" w:rsidP="0038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7"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1"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5"/>
  </w:num>
  <w:num w:numId="3">
    <w:abstractNumId w:val="12"/>
  </w:num>
  <w:num w:numId="4">
    <w:abstractNumId w:val="10"/>
  </w:num>
  <w:num w:numId="5">
    <w:abstractNumId w:val="1"/>
  </w:num>
  <w:num w:numId="6">
    <w:abstractNumId w:val="11"/>
  </w:num>
  <w:num w:numId="7">
    <w:abstractNumId w:val="6"/>
  </w:num>
  <w:num w:numId="8">
    <w:abstractNumId w:val="4"/>
  </w:num>
  <w:num w:numId="9">
    <w:abstractNumId w:val="3"/>
  </w:num>
  <w:num w:numId="10">
    <w:abstractNumId w:val="0"/>
  </w:num>
  <w:num w:numId="11">
    <w:abstractNumId w:val="7"/>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SV" w:vendorID="64" w:dllVersion="131078" w:nlCheck="1" w:checkStyle="0"/>
  <w:activeWritingStyle w:appName="MSWord" w:lang="en-US" w:vendorID="64" w:dllVersion="131078" w:nlCheck="1" w:checkStyle="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05FF"/>
    <w:rsid w:val="000160FF"/>
    <w:rsid w:val="00027363"/>
    <w:rsid w:val="00030910"/>
    <w:rsid w:val="00036B93"/>
    <w:rsid w:val="00053DE9"/>
    <w:rsid w:val="000848EA"/>
    <w:rsid w:val="000965E1"/>
    <w:rsid w:val="000B37D8"/>
    <w:rsid w:val="000B7B30"/>
    <w:rsid w:val="000C0D08"/>
    <w:rsid w:val="000C6803"/>
    <w:rsid w:val="00100A5E"/>
    <w:rsid w:val="00125386"/>
    <w:rsid w:val="00130BB2"/>
    <w:rsid w:val="0013787C"/>
    <w:rsid w:val="00157EDF"/>
    <w:rsid w:val="00166F54"/>
    <w:rsid w:val="0017211C"/>
    <w:rsid w:val="001725BD"/>
    <w:rsid w:val="00181096"/>
    <w:rsid w:val="001B0BD0"/>
    <w:rsid w:val="001B16B1"/>
    <w:rsid w:val="001B2841"/>
    <w:rsid w:val="001C11B5"/>
    <w:rsid w:val="001C7420"/>
    <w:rsid w:val="001E5F71"/>
    <w:rsid w:val="001F6438"/>
    <w:rsid w:val="0020518A"/>
    <w:rsid w:val="00212D8A"/>
    <w:rsid w:val="00231249"/>
    <w:rsid w:val="00236174"/>
    <w:rsid w:val="00255CCD"/>
    <w:rsid w:val="00272353"/>
    <w:rsid w:val="0027395D"/>
    <w:rsid w:val="002824AF"/>
    <w:rsid w:val="00285CBE"/>
    <w:rsid w:val="002861D6"/>
    <w:rsid w:val="002A29AF"/>
    <w:rsid w:val="002A5A62"/>
    <w:rsid w:val="002B07F3"/>
    <w:rsid w:val="002B36D2"/>
    <w:rsid w:val="002B4672"/>
    <w:rsid w:val="002C4916"/>
    <w:rsid w:val="002D7416"/>
    <w:rsid w:val="002D76A0"/>
    <w:rsid w:val="002E2D5D"/>
    <w:rsid w:val="002F6858"/>
    <w:rsid w:val="0030075A"/>
    <w:rsid w:val="00302B45"/>
    <w:rsid w:val="00306F39"/>
    <w:rsid w:val="00307C56"/>
    <w:rsid w:val="0031039C"/>
    <w:rsid w:val="00312DC9"/>
    <w:rsid w:val="00323DDF"/>
    <w:rsid w:val="00336863"/>
    <w:rsid w:val="003468F0"/>
    <w:rsid w:val="00346CEA"/>
    <w:rsid w:val="00354A93"/>
    <w:rsid w:val="00357F23"/>
    <w:rsid w:val="003604B8"/>
    <w:rsid w:val="0037252A"/>
    <w:rsid w:val="00374350"/>
    <w:rsid w:val="00376C6F"/>
    <w:rsid w:val="00380DF0"/>
    <w:rsid w:val="00382D7D"/>
    <w:rsid w:val="00385B84"/>
    <w:rsid w:val="003974C0"/>
    <w:rsid w:val="003A6A2A"/>
    <w:rsid w:val="003B070B"/>
    <w:rsid w:val="003C656B"/>
    <w:rsid w:val="003D0E1F"/>
    <w:rsid w:val="003D6A7D"/>
    <w:rsid w:val="003E02D6"/>
    <w:rsid w:val="003E1ED7"/>
    <w:rsid w:val="003F10A3"/>
    <w:rsid w:val="00414FC3"/>
    <w:rsid w:val="00423379"/>
    <w:rsid w:val="00432481"/>
    <w:rsid w:val="0043530F"/>
    <w:rsid w:val="004424B8"/>
    <w:rsid w:val="00446988"/>
    <w:rsid w:val="00450237"/>
    <w:rsid w:val="00456879"/>
    <w:rsid w:val="004608AA"/>
    <w:rsid w:val="0046111E"/>
    <w:rsid w:val="00466BD9"/>
    <w:rsid w:val="00467ED5"/>
    <w:rsid w:val="00472DC2"/>
    <w:rsid w:val="00475BCD"/>
    <w:rsid w:val="00476A63"/>
    <w:rsid w:val="00477E47"/>
    <w:rsid w:val="0048278F"/>
    <w:rsid w:val="0048404B"/>
    <w:rsid w:val="00494F2E"/>
    <w:rsid w:val="004A0127"/>
    <w:rsid w:val="004A0EBA"/>
    <w:rsid w:val="004B2DAF"/>
    <w:rsid w:val="004B568E"/>
    <w:rsid w:val="004C4BDA"/>
    <w:rsid w:val="00503E3D"/>
    <w:rsid w:val="00504CAC"/>
    <w:rsid w:val="00520E36"/>
    <w:rsid w:val="0052106B"/>
    <w:rsid w:val="00552A9F"/>
    <w:rsid w:val="0055460E"/>
    <w:rsid w:val="005555F9"/>
    <w:rsid w:val="00560E21"/>
    <w:rsid w:val="00566CD6"/>
    <w:rsid w:val="00575742"/>
    <w:rsid w:val="005766CF"/>
    <w:rsid w:val="005841CA"/>
    <w:rsid w:val="0059105B"/>
    <w:rsid w:val="005946AE"/>
    <w:rsid w:val="005953C2"/>
    <w:rsid w:val="005B6F00"/>
    <w:rsid w:val="005B7B4C"/>
    <w:rsid w:val="005C0A53"/>
    <w:rsid w:val="005C0E2D"/>
    <w:rsid w:val="005C2C14"/>
    <w:rsid w:val="005C6C5E"/>
    <w:rsid w:val="005E0E4D"/>
    <w:rsid w:val="005E6379"/>
    <w:rsid w:val="005F231D"/>
    <w:rsid w:val="005F2593"/>
    <w:rsid w:val="00600DDA"/>
    <w:rsid w:val="00606014"/>
    <w:rsid w:val="00635C33"/>
    <w:rsid w:val="00646476"/>
    <w:rsid w:val="00653026"/>
    <w:rsid w:val="006571A7"/>
    <w:rsid w:val="0066188D"/>
    <w:rsid w:val="006910C0"/>
    <w:rsid w:val="00696AEA"/>
    <w:rsid w:val="006A23AC"/>
    <w:rsid w:val="006A5AC1"/>
    <w:rsid w:val="006B5D70"/>
    <w:rsid w:val="006B6257"/>
    <w:rsid w:val="006C5881"/>
    <w:rsid w:val="006D6139"/>
    <w:rsid w:val="006E414F"/>
    <w:rsid w:val="006E6AA4"/>
    <w:rsid w:val="006F2B30"/>
    <w:rsid w:val="006F7F60"/>
    <w:rsid w:val="007029A8"/>
    <w:rsid w:val="0071006A"/>
    <w:rsid w:val="00730CA1"/>
    <w:rsid w:val="00737CAE"/>
    <w:rsid w:val="0074384D"/>
    <w:rsid w:val="00745FFA"/>
    <w:rsid w:val="00753D50"/>
    <w:rsid w:val="00761F87"/>
    <w:rsid w:val="007739B4"/>
    <w:rsid w:val="007938F8"/>
    <w:rsid w:val="00795B72"/>
    <w:rsid w:val="00797DC7"/>
    <w:rsid w:val="007A6085"/>
    <w:rsid w:val="007A747D"/>
    <w:rsid w:val="007C18E8"/>
    <w:rsid w:val="007C375C"/>
    <w:rsid w:val="007C6BED"/>
    <w:rsid w:val="007D609B"/>
    <w:rsid w:val="007D72B3"/>
    <w:rsid w:val="007D7606"/>
    <w:rsid w:val="007E16CF"/>
    <w:rsid w:val="00800C25"/>
    <w:rsid w:val="00836E38"/>
    <w:rsid w:val="00842E77"/>
    <w:rsid w:val="0084793A"/>
    <w:rsid w:val="008514CF"/>
    <w:rsid w:val="00854227"/>
    <w:rsid w:val="00863B68"/>
    <w:rsid w:val="00874005"/>
    <w:rsid w:val="00882397"/>
    <w:rsid w:val="00886966"/>
    <w:rsid w:val="00887F58"/>
    <w:rsid w:val="00890D77"/>
    <w:rsid w:val="00897659"/>
    <w:rsid w:val="008B299C"/>
    <w:rsid w:val="008C45B6"/>
    <w:rsid w:val="008D574F"/>
    <w:rsid w:val="008E42C6"/>
    <w:rsid w:val="008E7117"/>
    <w:rsid w:val="008E757B"/>
    <w:rsid w:val="00900488"/>
    <w:rsid w:val="00904256"/>
    <w:rsid w:val="00907692"/>
    <w:rsid w:val="00920EF1"/>
    <w:rsid w:val="0096491E"/>
    <w:rsid w:val="009861EA"/>
    <w:rsid w:val="0098639D"/>
    <w:rsid w:val="00996236"/>
    <w:rsid w:val="00997030"/>
    <w:rsid w:val="00997288"/>
    <w:rsid w:val="009A1661"/>
    <w:rsid w:val="009A5C17"/>
    <w:rsid w:val="009B187A"/>
    <w:rsid w:val="009B1CD7"/>
    <w:rsid w:val="009D68E1"/>
    <w:rsid w:val="009E0F5A"/>
    <w:rsid w:val="00A05069"/>
    <w:rsid w:val="00A167E1"/>
    <w:rsid w:val="00A263E5"/>
    <w:rsid w:val="00A42341"/>
    <w:rsid w:val="00A45BF8"/>
    <w:rsid w:val="00A51DA3"/>
    <w:rsid w:val="00A61574"/>
    <w:rsid w:val="00A649B5"/>
    <w:rsid w:val="00A759DD"/>
    <w:rsid w:val="00A77E86"/>
    <w:rsid w:val="00A80D53"/>
    <w:rsid w:val="00A872B2"/>
    <w:rsid w:val="00AA21C1"/>
    <w:rsid w:val="00AA382D"/>
    <w:rsid w:val="00AA4BE5"/>
    <w:rsid w:val="00AA76A5"/>
    <w:rsid w:val="00AB2700"/>
    <w:rsid w:val="00AC3911"/>
    <w:rsid w:val="00AC5A12"/>
    <w:rsid w:val="00AD0808"/>
    <w:rsid w:val="00AD261C"/>
    <w:rsid w:val="00AE0C45"/>
    <w:rsid w:val="00AE6D67"/>
    <w:rsid w:val="00B411DC"/>
    <w:rsid w:val="00B44E69"/>
    <w:rsid w:val="00B533AC"/>
    <w:rsid w:val="00B568DC"/>
    <w:rsid w:val="00B6002C"/>
    <w:rsid w:val="00B652A8"/>
    <w:rsid w:val="00B91D7F"/>
    <w:rsid w:val="00BA7920"/>
    <w:rsid w:val="00BF21A0"/>
    <w:rsid w:val="00C049C7"/>
    <w:rsid w:val="00C058D5"/>
    <w:rsid w:val="00C164FF"/>
    <w:rsid w:val="00C27D7E"/>
    <w:rsid w:val="00C3780E"/>
    <w:rsid w:val="00C55D35"/>
    <w:rsid w:val="00C560DE"/>
    <w:rsid w:val="00C61573"/>
    <w:rsid w:val="00C653EE"/>
    <w:rsid w:val="00C72099"/>
    <w:rsid w:val="00C74B10"/>
    <w:rsid w:val="00C77715"/>
    <w:rsid w:val="00C9343B"/>
    <w:rsid w:val="00C9406E"/>
    <w:rsid w:val="00CA15CE"/>
    <w:rsid w:val="00CA1BE2"/>
    <w:rsid w:val="00CA5061"/>
    <w:rsid w:val="00CA529C"/>
    <w:rsid w:val="00CB3513"/>
    <w:rsid w:val="00CB5EF6"/>
    <w:rsid w:val="00CC1721"/>
    <w:rsid w:val="00CC5257"/>
    <w:rsid w:val="00CE47EC"/>
    <w:rsid w:val="00CE4967"/>
    <w:rsid w:val="00CF157C"/>
    <w:rsid w:val="00CF1F34"/>
    <w:rsid w:val="00CF3045"/>
    <w:rsid w:val="00D04E13"/>
    <w:rsid w:val="00D1355E"/>
    <w:rsid w:val="00D17736"/>
    <w:rsid w:val="00D220EA"/>
    <w:rsid w:val="00D2734C"/>
    <w:rsid w:val="00D30A14"/>
    <w:rsid w:val="00D4116F"/>
    <w:rsid w:val="00D42A0A"/>
    <w:rsid w:val="00D44382"/>
    <w:rsid w:val="00D57CE2"/>
    <w:rsid w:val="00D60E56"/>
    <w:rsid w:val="00D63089"/>
    <w:rsid w:val="00D76456"/>
    <w:rsid w:val="00DA3128"/>
    <w:rsid w:val="00DC4520"/>
    <w:rsid w:val="00DC52CA"/>
    <w:rsid w:val="00DD12AA"/>
    <w:rsid w:val="00DE13F4"/>
    <w:rsid w:val="00DE6AD2"/>
    <w:rsid w:val="00DF6414"/>
    <w:rsid w:val="00E02B80"/>
    <w:rsid w:val="00E053C1"/>
    <w:rsid w:val="00E076DC"/>
    <w:rsid w:val="00E13437"/>
    <w:rsid w:val="00E16FEA"/>
    <w:rsid w:val="00E23171"/>
    <w:rsid w:val="00E3182D"/>
    <w:rsid w:val="00E354C3"/>
    <w:rsid w:val="00E367CC"/>
    <w:rsid w:val="00E44940"/>
    <w:rsid w:val="00E45193"/>
    <w:rsid w:val="00E70DBD"/>
    <w:rsid w:val="00E7469B"/>
    <w:rsid w:val="00E82DD3"/>
    <w:rsid w:val="00E93376"/>
    <w:rsid w:val="00EA4521"/>
    <w:rsid w:val="00EA4F2D"/>
    <w:rsid w:val="00EA7DEC"/>
    <w:rsid w:val="00EB3258"/>
    <w:rsid w:val="00EB7FE7"/>
    <w:rsid w:val="00ED08E7"/>
    <w:rsid w:val="00ED403B"/>
    <w:rsid w:val="00EE3FFA"/>
    <w:rsid w:val="00EF12A8"/>
    <w:rsid w:val="00F23D90"/>
    <w:rsid w:val="00F53247"/>
    <w:rsid w:val="00F642B9"/>
    <w:rsid w:val="00F81F82"/>
    <w:rsid w:val="00F85F09"/>
    <w:rsid w:val="00FA77D1"/>
    <w:rsid w:val="00FB4359"/>
    <w:rsid w:val="00FB60EF"/>
    <w:rsid w:val="00FD5069"/>
    <w:rsid w:val="00FD5A78"/>
    <w:rsid w:val="00FD5C54"/>
    <w:rsid w:val="00FE6FF3"/>
    <w:rsid w:val="00FF2200"/>
    <w:rsid w:val="00FF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4ADB00"/>
  <w15:docId w15:val="{11E009E3-4067-486D-8260-6D929F2A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FFA"/>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jc w:val="both"/>
    </w:pPr>
    <w:rPr>
      <w:rFonts w:ascii="Tahoma" w:eastAsia="Tahoma" w:hAnsi="Tahoma" w:cs="Tahoma"/>
    </w:rPr>
  </w:style>
  <w:style w:type="table" w:styleId="TableGrid">
    <w:name w:val="Table Grid"/>
    <w:basedOn w:val="TableNormal"/>
    <w:uiPriority w:val="59"/>
    <w:rsid w:val="0037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649B5"/>
    <w:pPr>
      <w:autoSpaceDE w:val="0"/>
      <w:autoSpaceDN w:val="0"/>
      <w:adjustRightInd w:val="0"/>
      <w:spacing w:after="0" w:line="240" w:lineRule="auto"/>
    </w:pPr>
    <w:rPr>
      <w:rFonts w:ascii="Courier New" w:hAnsi="Courier New" w:cs="Courier New"/>
      <w:sz w:val="20"/>
      <w:szCs w:val="20"/>
      <w:lang w:val="ru-RU"/>
    </w:rPr>
  </w:style>
  <w:style w:type="character" w:styleId="CommentReference">
    <w:name w:val="annotation reference"/>
    <w:basedOn w:val="DefaultParagraphFont"/>
    <w:uiPriority w:val="99"/>
    <w:semiHidden/>
    <w:unhideWhenUsed/>
    <w:rsid w:val="00E70DBD"/>
    <w:rPr>
      <w:sz w:val="16"/>
      <w:szCs w:val="16"/>
    </w:rPr>
  </w:style>
  <w:style w:type="paragraph" w:styleId="CommentText">
    <w:name w:val="annotation text"/>
    <w:basedOn w:val="Normal"/>
    <w:link w:val="CommentTextChar"/>
    <w:uiPriority w:val="99"/>
    <w:semiHidden/>
    <w:unhideWhenUsed/>
    <w:rsid w:val="00E70DBD"/>
    <w:pPr>
      <w:spacing w:line="240" w:lineRule="auto"/>
    </w:pPr>
    <w:rPr>
      <w:sz w:val="20"/>
      <w:szCs w:val="20"/>
    </w:rPr>
  </w:style>
  <w:style w:type="character" w:customStyle="1" w:styleId="CommentTextChar">
    <w:name w:val="Comment Text Char"/>
    <w:basedOn w:val="DefaultParagraphFont"/>
    <w:link w:val="CommentText"/>
    <w:uiPriority w:val="99"/>
    <w:semiHidden/>
    <w:rsid w:val="00E70DBD"/>
    <w:rPr>
      <w:sz w:val="20"/>
      <w:szCs w:val="20"/>
    </w:rPr>
  </w:style>
  <w:style w:type="paragraph" w:styleId="CommentSubject">
    <w:name w:val="annotation subject"/>
    <w:basedOn w:val="CommentText"/>
    <w:next w:val="CommentText"/>
    <w:link w:val="CommentSubjectChar"/>
    <w:uiPriority w:val="99"/>
    <w:semiHidden/>
    <w:unhideWhenUsed/>
    <w:rsid w:val="00E70DBD"/>
    <w:rPr>
      <w:b/>
      <w:bCs/>
    </w:rPr>
  </w:style>
  <w:style w:type="character" w:customStyle="1" w:styleId="CommentSubjectChar">
    <w:name w:val="Comment Subject Char"/>
    <w:basedOn w:val="CommentTextChar"/>
    <w:link w:val="CommentSubject"/>
    <w:uiPriority w:val="99"/>
    <w:semiHidden/>
    <w:rsid w:val="00E70DBD"/>
    <w:rPr>
      <w:b/>
      <w:bCs/>
      <w:sz w:val="20"/>
      <w:szCs w:val="20"/>
    </w:rPr>
  </w:style>
  <w:style w:type="paragraph" w:styleId="NormalIndent">
    <w:name w:val="Normal Indent"/>
    <w:basedOn w:val="Normal"/>
    <w:uiPriority w:val="99"/>
    <w:unhideWhenUsed/>
    <w:rsid w:val="000848EA"/>
    <w:pPr>
      <w:spacing w:after="0" w:line="240" w:lineRule="auto"/>
      <w:ind w:left="720"/>
      <w:jc w:val="both"/>
    </w:pPr>
    <w:rPr>
      <w:rFonts w:ascii="Arial" w:eastAsia="Calibri" w:hAnsi="Arial" w:cs="Arial"/>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638417">
      <w:bodyDiv w:val="1"/>
      <w:marLeft w:val="0"/>
      <w:marRight w:val="0"/>
      <w:marTop w:val="0"/>
      <w:marBottom w:val="0"/>
      <w:divBdr>
        <w:top w:val="none" w:sz="0" w:space="0" w:color="auto"/>
        <w:left w:val="none" w:sz="0" w:space="0" w:color="auto"/>
        <w:bottom w:val="none" w:sz="0" w:space="0" w:color="auto"/>
        <w:right w:val="none" w:sz="0" w:space="0" w:color="auto"/>
      </w:divBdr>
    </w:div>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65E52-6BC3-4EAD-9730-6D46ACB9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14</Pages>
  <Words>6684</Words>
  <Characters>38100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Đumić Višnja</cp:lastModifiedBy>
  <cp:revision>15</cp:revision>
  <cp:lastPrinted>2021-11-30T14:28:00Z</cp:lastPrinted>
  <dcterms:created xsi:type="dcterms:W3CDTF">2021-11-30T14:25:00Z</dcterms:created>
  <dcterms:modified xsi:type="dcterms:W3CDTF">2025-12-22T13:21:00Z</dcterms:modified>
</cp:coreProperties>
</file>